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5DC" w:rsidRPr="00BB6808" w:rsidRDefault="001225DC" w:rsidP="000033C1">
      <w:pPr>
        <w:autoSpaceDE w:val="0"/>
        <w:autoSpaceDN w:val="0"/>
        <w:adjustRightInd w:val="0"/>
        <w:jc w:val="center"/>
        <w:rPr>
          <w:rFonts w:ascii="Calibri" w:hAnsi="Calibri"/>
          <w:b/>
          <w:bCs/>
          <w:szCs w:val="28"/>
          <w:lang w:eastAsia="it-IT"/>
        </w:rPr>
      </w:pPr>
    </w:p>
    <w:p w:rsidR="000033C1" w:rsidRPr="00BB6808" w:rsidRDefault="000033C1" w:rsidP="000033C1">
      <w:pPr>
        <w:autoSpaceDE w:val="0"/>
        <w:autoSpaceDN w:val="0"/>
        <w:adjustRightInd w:val="0"/>
        <w:jc w:val="center"/>
        <w:rPr>
          <w:rFonts w:ascii="Calibri" w:hAnsi="Calibri"/>
          <w:b/>
          <w:bCs/>
          <w:szCs w:val="28"/>
          <w:lang w:eastAsia="it-IT"/>
        </w:rPr>
      </w:pPr>
      <w:r w:rsidRPr="00BB6808">
        <w:rPr>
          <w:rFonts w:ascii="Calibri" w:hAnsi="Calibri"/>
          <w:b/>
          <w:bCs/>
          <w:szCs w:val="28"/>
          <w:lang w:eastAsia="it-IT"/>
        </w:rPr>
        <w:t xml:space="preserve">DICHIARAZIONE SOSTITUTIVA DI ATTO </w:t>
      </w:r>
      <w:proofErr w:type="gramStart"/>
      <w:r w:rsidRPr="00BB6808">
        <w:rPr>
          <w:rFonts w:ascii="Calibri" w:hAnsi="Calibri"/>
          <w:b/>
          <w:bCs/>
          <w:szCs w:val="28"/>
          <w:lang w:eastAsia="it-IT"/>
        </w:rPr>
        <w:t>NOTORIO</w:t>
      </w:r>
      <w:proofErr w:type="gramEnd"/>
      <w:r w:rsidR="004160C6" w:rsidRPr="00BB6808">
        <w:rPr>
          <w:rFonts w:ascii="Calibri" w:hAnsi="Calibri"/>
          <w:b/>
          <w:bCs/>
          <w:szCs w:val="28"/>
          <w:lang w:eastAsia="it-IT"/>
        </w:rPr>
        <w:t xml:space="preserve"> – controllore individuale</w:t>
      </w:r>
    </w:p>
    <w:p w:rsidR="000033C1" w:rsidRPr="00BB6808" w:rsidRDefault="000033C1" w:rsidP="000033C1">
      <w:pPr>
        <w:spacing w:after="60" w:line="360" w:lineRule="auto"/>
        <w:jc w:val="center"/>
        <w:rPr>
          <w:rFonts w:ascii="Calibri" w:hAnsi="Calibri"/>
          <w:b/>
          <w:u w:val="single"/>
        </w:rPr>
      </w:pPr>
      <w:r w:rsidRPr="00BB6808">
        <w:rPr>
          <w:rFonts w:ascii="Calibri" w:hAnsi="Calibri"/>
          <w:b/>
          <w:bCs/>
          <w:szCs w:val="28"/>
          <w:lang w:eastAsia="it-IT"/>
        </w:rPr>
        <w:t>(art. 47 D.P.R. 28 dicembre 2000, n. 445)</w:t>
      </w:r>
    </w:p>
    <w:p w:rsidR="00C87A97" w:rsidRPr="00BB6808" w:rsidRDefault="002F38A2" w:rsidP="006129FD">
      <w:pPr>
        <w:spacing w:line="360" w:lineRule="auto"/>
        <w:jc w:val="center"/>
        <w:rPr>
          <w:rFonts w:ascii="Calibri" w:hAnsi="Calibri"/>
          <w:b/>
          <w:i/>
          <w:u w:val="single"/>
        </w:rPr>
      </w:pPr>
      <w:r w:rsidRPr="00BB6808">
        <w:rPr>
          <w:rFonts w:ascii="Calibri" w:hAnsi="Calibri"/>
          <w:b/>
          <w:i/>
        </w:rPr>
        <w:t xml:space="preserve">in merito </w:t>
      </w:r>
      <w:r w:rsidR="006129FD" w:rsidRPr="00BB6808">
        <w:rPr>
          <w:rFonts w:ascii="Calibri" w:hAnsi="Calibri"/>
          <w:b/>
          <w:i/>
        </w:rPr>
        <w:t>ai requisiti del controllore</w:t>
      </w:r>
      <w:r w:rsidRPr="00BB6808">
        <w:rPr>
          <w:rFonts w:ascii="Calibri" w:hAnsi="Calibri"/>
          <w:b/>
          <w:i/>
        </w:rPr>
        <w:t xml:space="preserve"> </w:t>
      </w:r>
      <w:r w:rsidR="006129FD" w:rsidRPr="00BB6808">
        <w:rPr>
          <w:rFonts w:ascii="Calibri" w:hAnsi="Calibri"/>
          <w:b/>
          <w:i/>
        </w:rPr>
        <w:t xml:space="preserve">cui sono affidate le attività di verifica ex articolo </w:t>
      </w:r>
      <w:proofErr w:type="gramStart"/>
      <w:r w:rsidR="006129FD" w:rsidRPr="00BB6808">
        <w:rPr>
          <w:rFonts w:ascii="Calibri" w:hAnsi="Calibri"/>
          <w:b/>
          <w:i/>
        </w:rPr>
        <w:t>16</w:t>
      </w:r>
      <w:proofErr w:type="gramEnd"/>
      <w:r w:rsidR="006129FD" w:rsidRPr="00BB6808">
        <w:rPr>
          <w:rFonts w:ascii="Calibri" w:hAnsi="Calibri"/>
          <w:b/>
          <w:i/>
        </w:rPr>
        <w:t xml:space="preserve"> del Regolamento (CE) 1080/2006</w:t>
      </w:r>
      <w:r w:rsidR="00420D1E" w:rsidRPr="00BB6808">
        <w:rPr>
          <w:rFonts w:ascii="Calibri" w:hAnsi="Calibri"/>
          <w:b/>
          <w:i/>
        </w:rPr>
        <w:t xml:space="preserve">, come stabilito dalla Nota del Ministero dell’Economia e delle Finanze del 14 novembre 2008, prot. </w:t>
      </w:r>
      <w:r w:rsidR="00D217D2" w:rsidRPr="00BB6808">
        <w:rPr>
          <w:rFonts w:ascii="Calibri" w:hAnsi="Calibri"/>
          <w:b/>
          <w:i/>
        </w:rPr>
        <w:t>n</w:t>
      </w:r>
      <w:r w:rsidR="00420D1E" w:rsidRPr="00BB6808">
        <w:rPr>
          <w:rFonts w:ascii="Calibri" w:hAnsi="Calibri"/>
          <w:b/>
          <w:i/>
        </w:rPr>
        <w:t>. 135274</w:t>
      </w:r>
    </w:p>
    <w:p w:rsidR="00F06987" w:rsidRPr="00BB6808" w:rsidRDefault="00F06987" w:rsidP="000357A9">
      <w:pPr>
        <w:spacing w:after="60" w:line="360" w:lineRule="auto"/>
        <w:rPr>
          <w:rFonts w:ascii="Calibri" w:hAnsi="Calibri"/>
        </w:rPr>
      </w:pPr>
    </w:p>
    <w:p w:rsidR="00420D1E" w:rsidRPr="00BB6808" w:rsidRDefault="00420D1E" w:rsidP="000357A9">
      <w:pPr>
        <w:spacing w:after="60" w:line="360" w:lineRule="auto"/>
        <w:rPr>
          <w:rFonts w:ascii="Calibri" w:hAnsi="Calibri"/>
        </w:rPr>
      </w:pPr>
    </w:p>
    <w:p w:rsidR="000B4BBA" w:rsidRPr="00BB6808" w:rsidRDefault="000B4BBA" w:rsidP="000357A9">
      <w:pPr>
        <w:spacing w:after="60" w:line="360" w:lineRule="auto"/>
        <w:jc w:val="both"/>
        <w:rPr>
          <w:rFonts w:ascii="Calibri" w:hAnsi="Calibri"/>
          <w:sz w:val="22"/>
          <w:szCs w:val="22"/>
        </w:rPr>
      </w:pPr>
      <w:r w:rsidRPr="00BB6808">
        <w:rPr>
          <w:rFonts w:ascii="Calibri" w:hAnsi="Calibri"/>
          <w:sz w:val="22"/>
          <w:szCs w:val="22"/>
        </w:rPr>
        <w:t>Il sottoscritto/a …………</w:t>
      </w:r>
      <w:r w:rsidR="00D13DBB" w:rsidRPr="00BB6808">
        <w:rPr>
          <w:rFonts w:ascii="Calibri" w:hAnsi="Calibri"/>
          <w:sz w:val="22"/>
          <w:szCs w:val="22"/>
        </w:rPr>
        <w:t>………</w:t>
      </w:r>
      <w:r w:rsidRPr="00BB6808">
        <w:rPr>
          <w:rFonts w:ascii="Calibri" w:hAnsi="Calibri"/>
          <w:sz w:val="22"/>
          <w:szCs w:val="22"/>
        </w:rPr>
        <w:t>………… nato/</w:t>
      </w:r>
      <w:proofErr w:type="gramStart"/>
      <w:r w:rsidRPr="00BB6808">
        <w:rPr>
          <w:rFonts w:ascii="Calibri" w:hAnsi="Calibri"/>
          <w:sz w:val="22"/>
          <w:szCs w:val="22"/>
        </w:rPr>
        <w:t>a a</w:t>
      </w:r>
      <w:proofErr w:type="gramEnd"/>
      <w:r w:rsidRPr="00BB6808">
        <w:rPr>
          <w:rFonts w:ascii="Calibri" w:hAnsi="Calibri"/>
          <w:sz w:val="22"/>
          <w:szCs w:val="22"/>
        </w:rPr>
        <w:t xml:space="preserve"> …………</w:t>
      </w:r>
      <w:r w:rsidR="00D13DBB" w:rsidRPr="00BB6808">
        <w:rPr>
          <w:rFonts w:ascii="Calibri" w:hAnsi="Calibri"/>
          <w:sz w:val="22"/>
          <w:szCs w:val="22"/>
        </w:rPr>
        <w:t>…………</w:t>
      </w:r>
      <w:r w:rsidRPr="00BB6808">
        <w:rPr>
          <w:rFonts w:ascii="Calibri" w:hAnsi="Calibri"/>
          <w:sz w:val="22"/>
          <w:szCs w:val="22"/>
        </w:rPr>
        <w:t>……</w:t>
      </w:r>
      <w:r w:rsidR="00D13DBB" w:rsidRPr="00BB6808">
        <w:rPr>
          <w:rFonts w:ascii="Calibri" w:hAnsi="Calibri"/>
          <w:sz w:val="22"/>
          <w:szCs w:val="22"/>
        </w:rPr>
        <w:t xml:space="preserve"> (…)</w:t>
      </w:r>
      <w:r w:rsidRPr="00BB6808">
        <w:rPr>
          <w:rFonts w:ascii="Calibri" w:hAnsi="Calibri"/>
          <w:sz w:val="22"/>
          <w:szCs w:val="22"/>
        </w:rPr>
        <w:t>, il …………………</w:t>
      </w:r>
      <w:r w:rsidR="00D13DBB" w:rsidRPr="00BB6808">
        <w:rPr>
          <w:rFonts w:ascii="Calibri" w:hAnsi="Calibri"/>
          <w:sz w:val="22"/>
          <w:szCs w:val="22"/>
        </w:rPr>
        <w:t>…..</w:t>
      </w:r>
      <w:r w:rsidRPr="00BB6808">
        <w:rPr>
          <w:rFonts w:ascii="Calibri" w:hAnsi="Calibri"/>
          <w:sz w:val="22"/>
          <w:szCs w:val="22"/>
        </w:rPr>
        <w:t>., residente in ………</w:t>
      </w:r>
      <w:r w:rsidR="00D13DBB" w:rsidRPr="00BB6808">
        <w:rPr>
          <w:rFonts w:ascii="Calibri" w:hAnsi="Calibri"/>
          <w:sz w:val="22"/>
          <w:szCs w:val="22"/>
        </w:rPr>
        <w:t>…………</w:t>
      </w:r>
      <w:r w:rsidRPr="00BB6808">
        <w:rPr>
          <w:rFonts w:ascii="Calibri" w:hAnsi="Calibri"/>
          <w:sz w:val="22"/>
          <w:szCs w:val="22"/>
        </w:rPr>
        <w:t>…….. (…), via …………………</w:t>
      </w:r>
      <w:r w:rsidR="00D13DBB" w:rsidRPr="00BB6808">
        <w:rPr>
          <w:rFonts w:ascii="Calibri" w:hAnsi="Calibri"/>
          <w:sz w:val="22"/>
          <w:szCs w:val="22"/>
        </w:rPr>
        <w:t>…….</w:t>
      </w:r>
      <w:r w:rsidRPr="00BB6808">
        <w:rPr>
          <w:rFonts w:ascii="Calibri" w:hAnsi="Calibri"/>
          <w:sz w:val="22"/>
          <w:szCs w:val="22"/>
        </w:rPr>
        <w:t>……, in qualità di</w:t>
      </w:r>
      <w:r w:rsidR="009C0F51" w:rsidRPr="00BB6808">
        <w:rPr>
          <w:rFonts w:ascii="Calibri" w:hAnsi="Calibri"/>
          <w:sz w:val="22"/>
          <w:szCs w:val="22"/>
        </w:rPr>
        <w:t xml:space="preserve"> </w:t>
      </w:r>
      <w:r w:rsidR="00C40058" w:rsidRPr="00BB6808">
        <w:rPr>
          <w:rFonts w:ascii="Calibri" w:hAnsi="Calibri"/>
          <w:sz w:val="22"/>
          <w:szCs w:val="22"/>
        </w:rPr>
        <w:t>candidato allo svolgimento</w:t>
      </w:r>
      <w:r w:rsidR="0011023F" w:rsidRPr="00BB6808">
        <w:rPr>
          <w:rFonts w:ascii="Calibri" w:hAnsi="Calibri"/>
          <w:sz w:val="22"/>
          <w:szCs w:val="22"/>
        </w:rPr>
        <w:t xml:space="preserve"> </w:t>
      </w:r>
      <w:r w:rsidR="00C40058" w:rsidRPr="00BB6808">
        <w:rPr>
          <w:rFonts w:ascii="Calibri" w:hAnsi="Calibri"/>
          <w:sz w:val="22"/>
          <w:szCs w:val="22"/>
        </w:rPr>
        <w:t>del</w:t>
      </w:r>
      <w:r w:rsidR="0011023F" w:rsidRPr="00BB6808">
        <w:rPr>
          <w:rFonts w:ascii="Calibri" w:hAnsi="Calibri"/>
          <w:sz w:val="22"/>
          <w:szCs w:val="22"/>
        </w:rPr>
        <w:t>le attività di verifica ex articolo 16 del Regolamento (CE) 1080/2006 relativamente a</w:t>
      </w:r>
      <w:r w:rsidRPr="00BB6808">
        <w:rPr>
          <w:rFonts w:ascii="Calibri" w:hAnsi="Calibri"/>
          <w:sz w:val="22"/>
          <w:szCs w:val="22"/>
        </w:rPr>
        <w:t>ll’operazione</w:t>
      </w:r>
      <w:r w:rsidR="00697BE1" w:rsidRPr="00BB6808">
        <w:rPr>
          <w:rFonts w:ascii="Calibri" w:hAnsi="Calibri"/>
          <w:sz w:val="22"/>
          <w:szCs w:val="22"/>
        </w:rPr>
        <w:t>,</w:t>
      </w:r>
      <w:r w:rsidRPr="00BB6808">
        <w:rPr>
          <w:rFonts w:ascii="Calibri" w:hAnsi="Calibri"/>
          <w:sz w:val="22"/>
          <w:szCs w:val="22"/>
        </w:rPr>
        <w:t xml:space="preserve"> o parte di essa</w:t>
      </w:r>
      <w:r w:rsidR="00F63EBD" w:rsidRPr="00BB6808">
        <w:rPr>
          <w:rFonts w:ascii="Calibri" w:hAnsi="Calibri"/>
          <w:sz w:val="22"/>
          <w:szCs w:val="22"/>
        </w:rPr>
        <w:t xml:space="preserve">, </w:t>
      </w:r>
      <w:r w:rsidR="00957C05">
        <w:rPr>
          <w:rFonts w:ascii="Calibri" w:hAnsi="Calibri"/>
          <w:sz w:val="22"/>
          <w:szCs w:val="22"/>
        </w:rPr>
        <w:t>[</w:t>
      </w:r>
      <w:r w:rsidR="00F63EBD" w:rsidRPr="00BB6808">
        <w:rPr>
          <w:rFonts w:ascii="Calibri" w:hAnsi="Calibri"/>
          <w:sz w:val="22"/>
          <w:szCs w:val="22"/>
        </w:rPr>
        <w:t xml:space="preserve">individuata con </w:t>
      </w:r>
      <w:proofErr w:type="spellStart"/>
      <w:r w:rsidR="00F63EBD" w:rsidRPr="00BB6808">
        <w:rPr>
          <w:rFonts w:ascii="Calibri" w:hAnsi="Calibri"/>
          <w:sz w:val="22"/>
          <w:szCs w:val="22"/>
        </w:rPr>
        <w:t>codice……………</w:t>
      </w:r>
      <w:proofErr w:type="spellEnd"/>
      <w:r w:rsidR="00FD7EB6" w:rsidRPr="00BB6808">
        <w:rPr>
          <w:rFonts w:ascii="Calibri" w:hAnsi="Calibri"/>
          <w:sz w:val="22"/>
          <w:szCs w:val="22"/>
        </w:rPr>
        <w:t>..</w:t>
      </w:r>
      <w:r w:rsidR="00F63EBD" w:rsidRPr="00BB6808">
        <w:rPr>
          <w:rFonts w:ascii="Calibri" w:hAnsi="Calibri"/>
          <w:sz w:val="22"/>
          <w:szCs w:val="22"/>
        </w:rPr>
        <w:t xml:space="preserve"> nell’ambito del Programma Operativo …………………..</w:t>
      </w:r>
      <w:r w:rsidR="00FD7EB6" w:rsidRPr="00BB6808">
        <w:rPr>
          <w:rFonts w:ascii="Calibri" w:hAnsi="Calibri"/>
          <w:sz w:val="22"/>
          <w:szCs w:val="22"/>
        </w:rPr>
        <w:t xml:space="preserve"> 2007-2013</w:t>
      </w:r>
      <w:r w:rsidR="00F63EBD" w:rsidRPr="00BB6808">
        <w:rPr>
          <w:rFonts w:ascii="Calibri" w:hAnsi="Calibri"/>
          <w:sz w:val="22"/>
          <w:szCs w:val="22"/>
        </w:rPr>
        <w:t xml:space="preserve"> dell’Obiettivo Cooperazione Territoriale Europea, cofinanziato</w:t>
      </w:r>
      <w:r w:rsidRPr="00BB6808">
        <w:rPr>
          <w:rFonts w:ascii="Calibri" w:hAnsi="Calibri"/>
          <w:sz w:val="22"/>
          <w:szCs w:val="22"/>
        </w:rPr>
        <w:t xml:space="preserve"> dal Fondo Europeo per lo Sviluppo Regionale </w:t>
      </w:r>
      <w:r w:rsidR="00D13DBB" w:rsidRPr="00BB6808">
        <w:rPr>
          <w:rFonts w:ascii="Calibri" w:hAnsi="Calibri"/>
          <w:sz w:val="22"/>
          <w:szCs w:val="22"/>
        </w:rPr>
        <w:t>(FESR)</w:t>
      </w:r>
      <w:r w:rsidR="00F63EBD" w:rsidRPr="00BB6808">
        <w:rPr>
          <w:rFonts w:ascii="Calibri" w:hAnsi="Calibri"/>
          <w:sz w:val="22"/>
          <w:szCs w:val="22"/>
        </w:rPr>
        <w:t>,</w:t>
      </w:r>
      <w:r w:rsidR="00957C05">
        <w:rPr>
          <w:rFonts w:ascii="Calibri" w:hAnsi="Calibri"/>
          <w:sz w:val="22"/>
          <w:szCs w:val="22"/>
        </w:rPr>
        <w:t>]</w:t>
      </w:r>
      <w:r w:rsidR="00957C05">
        <w:rPr>
          <w:rStyle w:val="Rimandonotaapidipagina"/>
          <w:rFonts w:ascii="Calibri" w:hAnsi="Calibri"/>
          <w:sz w:val="22"/>
          <w:szCs w:val="22"/>
        </w:rPr>
        <w:footnoteReference w:id="1"/>
      </w:r>
      <w:r w:rsidR="00F63EBD" w:rsidRPr="00BB6808">
        <w:rPr>
          <w:rFonts w:ascii="Calibri" w:hAnsi="Calibri"/>
          <w:sz w:val="22"/>
          <w:szCs w:val="22"/>
        </w:rPr>
        <w:t xml:space="preserve"> </w:t>
      </w:r>
      <w:proofErr w:type="gramStart"/>
      <w:r w:rsidR="00F63EBD" w:rsidRPr="00BB6808">
        <w:rPr>
          <w:rFonts w:ascii="Calibri" w:hAnsi="Calibri"/>
          <w:sz w:val="22"/>
          <w:szCs w:val="22"/>
        </w:rPr>
        <w:t>il</w:t>
      </w:r>
      <w:proofErr w:type="gramEnd"/>
      <w:r w:rsidR="00F63EBD" w:rsidRPr="00BB6808">
        <w:rPr>
          <w:rFonts w:ascii="Calibri" w:hAnsi="Calibri"/>
          <w:sz w:val="22"/>
          <w:szCs w:val="22"/>
        </w:rPr>
        <w:t xml:space="preserve"> cui Beneficiario è individuato in…………………………</w:t>
      </w:r>
      <w:r w:rsidR="00D17018" w:rsidRPr="00BB6808">
        <w:rPr>
          <w:rFonts w:ascii="Calibri" w:hAnsi="Calibri"/>
          <w:sz w:val="22"/>
          <w:szCs w:val="22"/>
        </w:rPr>
        <w:t xml:space="preserve"> (di seguito anche Beneficiario), </w:t>
      </w:r>
      <w:r w:rsidRPr="00BB6808">
        <w:rPr>
          <w:rFonts w:ascii="Calibri" w:hAnsi="Calibri"/>
          <w:sz w:val="22"/>
          <w:szCs w:val="22"/>
        </w:rPr>
        <w:t>consapevole della responsabilità cui può andare incontro in caso di dichiarazioni mendaci o esibizione di atto falso o contenente dati non rispondenti a verità, di cui all’art. 76 del D.P.R. 445 del 28/12/2000,</w:t>
      </w:r>
    </w:p>
    <w:p w:rsidR="000B4BBA" w:rsidRPr="00BB6808" w:rsidRDefault="000B4BBA" w:rsidP="000357A9">
      <w:pPr>
        <w:spacing w:after="60" w:line="360" w:lineRule="auto"/>
        <w:jc w:val="both"/>
        <w:rPr>
          <w:rFonts w:ascii="Calibri" w:hAnsi="Calibri"/>
          <w:sz w:val="22"/>
          <w:szCs w:val="22"/>
        </w:rPr>
      </w:pPr>
    </w:p>
    <w:p w:rsidR="000B4BBA" w:rsidRPr="00BB6808" w:rsidRDefault="000B4BBA" w:rsidP="000357A9">
      <w:pPr>
        <w:spacing w:after="60" w:line="360" w:lineRule="auto"/>
        <w:jc w:val="center"/>
        <w:rPr>
          <w:rFonts w:ascii="Calibri" w:hAnsi="Calibri"/>
          <w:b/>
          <w:bCs/>
          <w:sz w:val="22"/>
          <w:szCs w:val="22"/>
        </w:rPr>
      </w:pPr>
      <w:r w:rsidRPr="00BB6808">
        <w:rPr>
          <w:rFonts w:ascii="Calibri" w:hAnsi="Calibri"/>
          <w:b/>
          <w:bCs/>
          <w:sz w:val="22"/>
          <w:szCs w:val="22"/>
        </w:rPr>
        <w:t>DICHIARA</w:t>
      </w:r>
      <w:r w:rsidR="00D17018" w:rsidRPr="00BB6808">
        <w:rPr>
          <w:rFonts w:ascii="Calibri" w:hAnsi="Calibri"/>
          <w:b/>
          <w:bCs/>
          <w:sz w:val="22"/>
          <w:szCs w:val="22"/>
        </w:rPr>
        <w:t xml:space="preserve"> </w:t>
      </w:r>
    </w:p>
    <w:p w:rsidR="00597807" w:rsidRPr="00BB6808" w:rsidRDefault="00502EA5" w:rsidP="000357A9">
      <w:pPr>
        <w:numPr>
          <w:ilvl w:val="0"/>
          <w:numId w:val="9"/>
        </w:numPr>
        <w:tabs>
          <w:tab w:val="clear" w:pos="360"/>
          <w:tab w:val="num" w:pos="720"/>
        </w:tabs>
        <w:spacing w:after="60" w:line="360" w:lineRule="auto"/>
        <w:ind w:left="720"/>
        <w:jc w:val="both"/>
        <w:rPr>
          <w:rFonts w:ascii="Calibri" w:hAnsi="Calibri"/>
          <w:sz w:val="22"/>
          <w:szCs w:val="22"/>
        </w:rPr>
      </w:pPr>
      <w:proofErr w:type="gramStart"/>
      <w:r w:rsidRPr="00BB6808">
        <w:rPr>
          <w:rFonts w:ascii="Calibri" w:hAnsi="Calibri"/>
          <w:sz w:val="22"/>
          <w:szCs w:val="22"/>
        </w:rPr>
        <w:t>di</w:t>
      </w:r>
      <w:proofErr w:type="gramEnd"/>
      <w:r w:rsidRPr="00BB6808">
        <w:rPr>
          <w:rFonts w:ascii="Calibri" w:hAnsi="Calibri"/>
          <w:sz w:val="22"/>
          <w:szCs w:val="22"/>
        </w:rPr>
        <w:t xml:space="preserve"> </w:t>
      </w:r>
      <w:r w:rsidR="00ED3162" w:rsidRPr="00BB6808">
        <w:rPr>
          <w:rFonts w:ascii="Calibri" w:hAnsi="Calibri"/>
          <w:sz w:val="22"/>
          <w:szCs w:val="22"/>
        </w:rPr>
        <w:t xml:space="preserve">non </w:t>
      </w:r>
      <w:r w:rsidRPr="00BB6808">
        <w:rPr>
          <w:rFonts w:ascii="Calibri" w:hAnsi="Calibri"/>
          <w:sz w:val="22"/>
          <w:szCs w:val="22"/>
        </w:rPr>
        <w:t>essere stato</w:t>
      </w:r>
      <w:r w:rsidR="0064658F" w:rsidRPr="00BB6808">
        <w:rPr>
          <w:rFonts w:ascii="Calibri" w:hAnsi="Calibri"/>
          <w:sz w:val="22"/>
          <w:szCs w:val="22"/>
        </w:rPr>
        <w:t xml:space="preserve"> sottopost</w:t>
      </w:r>
      <w:r w:rsidRPr="00BB6808">
        <w:rPr>
          <w:rFonts w:ascii="Calibri" w:hAnsi="Calibri"/>
          <w:sz w:val="22"/>
          <w:szCs w:val="22"/>
        </w:rPr>
        <w:t>o</w:t>
      </w:r>
      <w:r w:rsidR="00597807" w:rsidRPr="00BB6808">
        <w:rPr>
          <w:rFonts w:ascii="Calibri" w:hAnsi="Calibri"/>
          <w:sz w:val="22"/>
          <w:szCs w:val="22"/>
        </w:rPr>
        <w:t xml:space="preserve"> a misure di prevenzione disposte dall’Autorità giudiziaria previste dalla legge 27 dicembre 1956, n. 1423, dal</w:t>
      </w:r>
      <w:r w:rsidR="008049E0" w:rsidRPr="00BB6808">
        <w:rPr>
          <w:rFonts w:ascii="Calibri" w:hAnsi="Calibri"/>
          <w:sz w:val="22"/>
          <w:szCs w:val="22"/>
        </w:rPr>
        <w:t xml:space="preserve">la legge 31 maggio </w:t>
      </w:r>
      <w:r w:rsidR="00597807" w:rsidRPr="00BB6808">
        <w:rPr>
          <w:rFonts w:ascii="Calibri" w:hAnsi="Calibri"/>
          <w:sz w:val="22"/>
          <w:szCs w:val="22"/>
        </w:rPr>
        <w:t xml:space="preserve">1965, n. 575 e successive modificazioni, </w:t>
      </w:r>
      <w:r w:rsidR="00697BE1" w:rsidRPr="00BB6808">
        <w:rPr>
          <w:rFonts w:ascii="Calibri" w:hAnsi="Calibri"/>
          <w:sz w:val="22"/>
          <w:szCs w:val="22"/>
        </w:rPr>
        <w:t>fatti salvi</w:t>
      </w:r>
      <w:r w:rsidR="00597807" w:rsidRPr="00BB6808">
        <w:rPr>
          <w:rFonts w:ascii="Calibri" w:hAnsi="Calibri"/>
          <w:sz w:val="22"/>
          <w:szCs w:val="22"/>
        </w:rPr>
        <w:t xml:space="preserve"> gli effetti della riabilitazione;</w:t>
      </w:r>
    </w:p>
    <w:p w:rsidR="000357A9" w:rsidRPr="00BB6808" w:rsidRDefault="00502EA5" w:rsidP="000357A9">
      <w:pPr>
        <w:numPr>
          <w:ilvl w:val="0"/>
          <w:numId w:val="9"/>
        </w:numPr>
        <w:tabs>
          <w:tab w:val="clear" w:pos="360"/>
          <w:tab w:val="num" w:pos="720"/>
        </w:tabs>
        <w:spacing w:after="60" w:line="360" w:lineRule="auto"/>
        <w:ind w:left="720"/>
        <w:jc w:val="both"/>
        <w:rPr>
          <w:rFonts w:ascii="Calibri" w:hAnsi="Calibri"/>
          <w:sz w:val="22"/>
          <w:szCs w:val="22"/>
        </w:rPr>
      </w:pPr>
      <w:proofErr w:type="gramStart"/>
      <w:r w:rsidRPr="00BB6808">
        <w:rPr>
          <w:rFonts w:ascii="Calibri" w:hAnsi="Calibri"/>
          <w:sz w:val="22"/>
          <w:szCs w:val="22"/>
        </w:rPr>
        <w:t>di</w:t>
      </w:r>
      <w:proofErr w:type="gramEnd"/>
      <w:r w:rsidRPr="00BB6808">
        <w:rPr>
          <w:rFonts w:ascii="Calibri" w:hAnsi="Calibri"/>
          <w:sz w:val="22"/>
          <w:szCs w:val="22"/>
        </w:rPr>
        <w:t xml:space="preserve"> </w:t>
      </w:r>
      <w:r w:rsidR="00ED3162" w:rsidRPr="00BB6808">
        <w:rPr>
          <w:rFonts w:ascii="Calibri" w:hAnsi="Calibri"/>
          <w:sz w:val="22"/>
          <w:szCs w:val="22"/>
        </w:rPr>
        <w:t xml:space="preserve">non </w:t>
      </w:r>
      <w:r w:rsidRPr="00BB6808">
        <w:rPr>
          <w:rFonts w:ascii="Calibri" w:hAnsi="Calibri"/>
          <w:sz w:val="22"/>
          <w:szCs w:val="22"/>
        </w:rPr>
        <w:t>versare</w:t>
      </w:r>
      <w:r w:rsidR="000357A9" w:rsidRPr="00BB6808">
        <w:rPr>
          <w:rFonts w:ascii="Calibri" w:hAnsi="Calibri"/>
          <w:sz w:val="22"/>
          <w:szCs w:val="22"/>
        </w:rPr>
        <w:t xml:space="preserve"> in stato di interdizione legale o interdizione temporanea dagli uffici direttivi delle persone giuridiche e delle imprese ovvero di interdizione dai pubblici uffici perpetua o di durata superiore a tre anni, salvi gli effetti della riabilitazione;</w:t>
      </w:r>
    </w:p>
    <w:p w:rsidR="008049E0" w:rsidRPr="00BB6808" w:rsidRDefault="00502EA5" w:rsidP="000357A9">
      <w:pPr>
        <w:numPr>
          <w:ilvl w:val="0"/>
          <w:numId w:val="9"/>
        </w:numPr>
        <w:tabs>
          <w:tab w:val="clear" w:pos="360"/>
          <w:tab w:val="num" w:pos="720"/>
        </w:tabs>
        <w:spacing w:after="60" w:line="360" w:lineRule="auto"/>
        <w:ind w:left="720"/>
        <w:jc w:val="both"/>
        <w:rPr>
          <w:rFonts w:ascii="Calibri" w:hAnsi="Calibri"/>
          <w:sz w:val="22"/>
          <w:szCs w:val="22"/>
        </w:rPr>
      </w:pPr>
      <w:proofErr w:type="gramStart"/>
      <w:r w:rsidRPr="00BB6808">
        <w:rPr>
          <w:rFonts w:ascii="Calibri" w:hAnsi="Calibri"/>
          <w:sz w:val="22"/>
          <w:szCs w:val="22"/>
        </w:rPr>
        <w:t>di</w:t>
      </w:r>
      <w:proofErr w:type="gramEnd"/>
      <w:r w:rsidRPr="00BB6808">
        <w:rPr>
          <w:rFonts w:ascii="Calibri" w:hAnsi="Calibri"/>
          <w:sz w:val="22"/>
          <w:szCs w:val="22"/>
        </w:rPr>
        <w:t xml:space="preserve"> non essere </w:t>
      </w:r>
      <w:r w:rsidR="00697BE1" w:rsidRPr="00BB6808">
        <w:rPr>
          <w:rFonts w:ascii="Calibri" w:hAnsi="Calibri"/>
          <w:sz w:val="22"/>
          <w:szCs w:val="22"/>
        </w:rPr>
        <w:t xml:space="preserve">stato condannato, </w:t>
      </w:r>
      <w:r w:rsidR="008049E0" w:rsidRPr="00BB6808">
        <w:rPr>
          <w:rFonts w:ascii="Calibri" w:hAnsi="Calibri"/>
          <w:sz w:val="22"/>
          <w:szCs w:val="22"/>
        </w:rPr>
        <w:t>con sentenza irrevocabile, salvi gli effetti della riabilitazione, ovvero con sentenza irrevocabile di applicazione della pena di cui all’articolo 444, comma 2, del codice di procedura penale, salvi gli effetti della riabilitazione:</w:t>
      </w:r>
    </w:p>
    <w:p w:rsidR="00D13DBB" w:rsidRPr="00BB6808" w:rsidRDefault="008049E0" w:rsidP="008049E0">
      <w:pPr>
        <w:numPr>
          <w:ilvl w:val="0"/>
          <w:numId w:val="11"/>
        </w:numPr>
        <w:tabs>
          <w:tab w:val="clear" w:pos="360"/>
          <w:tab w:val="num" w:pos="1080"/>
        </w:tabs>
        <w:spacing w:after="60" w:line="360" w:lineRule="auto"/>
        <w:ind w:left="1080"/>
        <w:jc w:val="both"/>
        <w:rPr>
          <w:rFonts w:ascii="Calibri" w:hAnsi="Calibri"/>
          <w:sz w:val="22"/>
          <w:szCs w:val="22"/>
        </w:rPr>
      </w:pPr>
      <w:proofErr w:type="gramStart"/>
      <w:r w:rsidRPr="00BB6808">
        <w:rPr>
          <w:rFonts w:ascii="Calibri" w:hAnsi="Calibri"/>
          <w:sz w:val="22"/>
          <w:szCs w:val="22"/>
        </w:rPr>
        <w:t>a</w:t>
      </w:r>
      <w:proofErr w:type="gramEnd"/>
      <w:r w:rsidRPr="00BB6808">
        <w:rPr>
          <w:rFonts w:ascii="Calibri" w:hAnsi="Calibri"/>
          <w:sz w:val="22"/>
          <w:szCs w:val="22"/>
        </w:rPr>
        <w:t xml:space="preserve"> pena detentiva per uno dei reati previsti dalle norme </w:t>
      </w:r>
      <w:r w:rsidR="00A86A44" w:rsidRPr="00BB6808">
        <w:rPr>
          <w:rFonts w:ascii="Calibri" w:hAnsi="Calibri"/>
          <w:sz w:val="22"/>
          <w:szCs w:val="22"/>
        </w:rPr>
        <w:t xml:space="preserve"> che disciplinano l’attività assicurativa, bancaria, finanziaria, nonché dalle norme in materia di strumenti di pagamento;</w:t>
      </w:r>
    </w:p>
    <w:p w:rsidR="00A86A44" w:rsidRPr="00BB6808" w:rsidRDefault="00A86A44" w:rsidP="008049E0">
      <w:pPr>
        <w:numPr>
          <w:ilvl w:val="0"/>
          <w:numId w:val="11"/>
        </w:numPr>
        <w:tabs>
          <w:tab w:val="clear" w:pos="360"/>
          <w:tab w:val="num" w:pos="1080"/>
        </w:tabs>
        <w:spacing w:after="60" w:line="360" w:lineRule="auto"/>
        <w:ind w:left="1080"/>
        <w:jc w:val="both"/>
        <w:rPr>
          <w:rFonts w:ascii="Calibri" w:hAnsi="Calibri"/>
          <w:sz w:val="22"/>
          <w:szCs w:val="22"/>
        </w:rPr>
      </w:pPr>
      <w:proofErr w:type="gramStart"/>
      <w:r w:rsidRPr="00BB6808">
        <w:rPr>
          <w:rFonts w:ascii="Calibri" w:hAnsi="Calibri"/>
          <w:sz w:val="22"/>
          <w:szCs w:val="22"/>
        </w:rPr>
        <w:lastRenderedPageBreak/>
        <w:t>alla</w:t>
      </w:r>
      <w:proofErr w:type="gramEnd"/>
      <w:r w:rsidRPr="00BB6808">
        <w:rPr>
          <w:rFonts w:ascii="Calibri" w:hAnsi="Calibri"/>
          <w:sz w:val="22"/>
          <w:szCs w:val="22"/>
        </w:rPr>
        <w:t xml:space="preserve"> reclusione per un tempo non inferiore a un anno per un delitto contro la pubblica amministrazione, contro l’amministrazione della giustizia, contro la fede pubblica, contro il patrimonio, contro l’ordine pubblico, contro l’economia pubblica, l’industria e il commercio ovvero per un delitto in materia tributaria;</w:t>
      </w:r>
    </w:p>
    <w:p w:rsidR="00A86A44" w:rsidRPr="00BB6808" w:rsidRDefault="00A86A44" w:rsidP="008049E0">
      <w:pPr>
        <w:numPr>
          <w:ilvl w:val="0"/>
          <w:numId w:val="11"/>
        </w:numPr>
        <w:tabs>
          <w:tab w:val="clear" w:pos="360"/>
          <w:tab w:val="num" w:pos="1080"/>
        </w:tabs>
        <w:spacing w:after="60" w:line="360" w:lineRule="auto"/>
        <w:ind w:left="1080"/>
        <w:jc w:val="both"/>
        <w:rPr>
          <w:rFonts w:ascii="Calibri" w:hAnsi="Calibri"/>
          <w:sz w:val="22"/>
          <w:szCs w:val="22"/>
        </w:rPr>
      </w:pPr>
      <w:proofErr w:type="gramStart"/>
      <w:r w:rsidRPr="00BB6808">
        <w:rPr>
          <w:rFonts w:ascii="Calibri" w:hAnsi="Calibri"/>
          <w:sz w:val="22"/>
          <w:szCs w:val="22"/>
        </w:rPr>
        <w:t>alla</w:t>
      </w:r>
      <w:proofErr w:type="gramEnd"/>
      <w:r w:rsidRPr="00BB6808">
        <w:rPr>
          <w:rFonts w:ascii="Calibri" w:hAnsi="Calibri"/>
          <w:sz w:val="22"/>
          <w:szCs w:val="22"/>
        </w:rPr>
        <w:t xml:space="preserve"> reclusione per uno dei delitti </w:t>
      </w:r>
      <w:r w:rsidR="00697BE1" w:rsidRPr="00BB6808">
        <w:rPr>
          <w:rFonts w:ascii="Calibri" w:hAnsi="Calibri"/>
          <w:sz w:val="22"/>
          <w:szCs w:val="22"/>
        </w:rPr>
        <w:t xml:space="preserve">previsti </w:t>
      </w:r>
      <w:r w:rsidRPr="00BB6808">
        <w:rPr>
          <w:rFonts w:ascii="Calibri" w:hAnsi="Calibri"/>
          <w:sz w:val="22"/>
          <w:szCs w:val="22"/>
        </w:rPr>
        <w:t>nel titolo XI, libro V del codice civile e nel regio decreto 16 marzo 1942, n. 267;</w:t>
      </w:r>
    </w:p>
    <w:p w:rsidR="00A86A44" w:rsidRPr="00BB6808" w:rsidRDefault="00A86A44" w:rsidP="00A86A44">
      <w:pPr>
        <w:numPr>
          <w:ilvl w:val="0"/>
          <w:numId w:val="11"/>
        </w:numPr>
        <w:tabs>
          <w:tab w:val="clear" w:pos="360"/>
          <w:tab w:val="num" w:pos="1080"/>
        </w:tabs>
        <w:spacing w:after="60" w:line="360" w:lineRule="auto"/>
        <w:ind w:left="1080"/>
        <w:jc w:val="both"/>
        <w:rPr>
          <w:rFonts w:ascii="Calibri" w:hAnsi="Calibri"/>
          <w:sz w:val="22"/>
          <w:szCs w:val="22"/>
        </w:rPr>
      </w:pPr>
      <w:proofErr w:type="gramStart"/>
      <w:r w:rsidRPr="00BB6808">
        <w:rPr>
          <w:rFonts w:ascii="Calibri" w:hAnsi="Calibri"/>
          <w:sz w:val="22"/>
          <w:szCs w:val="22"/>
        </w:rPr>
        <w:t>alla</w:t>
      </w:r>
      <w:proofErr w:type="gramEnd"/>
      <w:r w:rsidRPr="00BB6808">
        <w:rPr>
          <w:rFonts w:ascii="Calibri" w:hAnsi="Calibri"/>
          <w:sz w:val="22"/>
          <w:szCs w:val="22"/>
        </w:rPr>
        <w:t xml:space="preserve"> reclusione per un tempo non inferiore a due anni per un qual</w:t>
      </w:r>
      <w:r w:rsidR="00AF279C" w:rsidRPr="00BB6808">
        <w:rPr>
          <w:rFonts w:ascii="Calibri" w:hAnsi="Calibri"/>
          <w:sz w:val="22"/>
          <w:szCs w:val="22"/>
        </w:rPr>
        <w:t>unque altro delitto non colposo.</w:t>
      </w:r>
    </w:p>
    <w:p w:rsidR="00A86A44" w:rsidRPr="00BB6808" w:rsidRDefault="00D17018" w:rsidP="00A86A44">
      <w:pPr>
        <w:numPr>
          <w:ilvl w:val="0"/>
          <w:numId w:val="9"/>
        </w:numPr>
        <w:tabs>
          <w:tab w:val="clear" w:pos="360"/>
          <w:tab w:val="num" w:pos="720"/>
        </w:tabs>
        <w:spacing w:after="60" w:line="360" w:lineRule="auto"/>
        <w:ind w:left="720"/>
        <w:jc w:val="both"/>
        <w:rPr>
          <w:rFonts w:ascii="Calibri" w:hAnsi="Calibri"/>
          <w:sz w:val="22"/>
          <w:szCs w:val="22"/>
        </w:rPr>
      </w:pPr>
      <w:proofErr w:type="gramStart"/>
      <w:r w:rsidRPr="00BB6808">
        <w:rPr>
          <w:rFonts w:ascii="Calibri" w:hAnsi="Calibri"/>
          <w:sz w:val="22"/>
          <w:szCs w:val="22"/>
        </w:rPr>
        <w:t>di</w:t>
      </w:r>
      <w:proofErr w:type="gramEnd"/>
      <w:r w:rsidRPr="00BB6808">
        <w:rPr>
          <w:rFonts w:ascii="Calibri" w:hAnsi="Calibri"/>
          <w:sz w:val="22"/>
          <w:szCs w:val="22"/>
        </w:rPr>
        <w:t xml:space="preserve"> non avere</w:t>
      </w:r>
      <w:r w:rsidR="00A86A44" w:rsidRPr="00BB6808">
        <w:rPr>
          <w:rFonts w:ascii="Calibri" w:hAnsi="Calibri"/>
          <w:sz w:val="22"/>
          <w:szCs w:val="22"/>
        </w:rPr>
        <w:t xml:space="preserve"> ricoperto la carica di presidente, amministratore con delega di poteri, direttore generale, sindaco di società o enti che siano stati assoggettati a procedure di fallimento, concordato preventivo o liquidazione coatta amministrativa, almeno per i tre esercizi precedenti all’adozione dei relativi provvedimenti, fermo restando che</w:t>
      </w:r>
      <w:r w:rsidR="00697BE1" w:rsidRPr="00BB6808">
        <w:rPr>
          <w:rFonts w:ascii="Calibri" w:hAnsi="Calibri"/>
          <w:sz w:val="22"/>
          <w:szCs w:val="22"/>
        </w:rPr>
        <w:t xml:space="preserve"> l’impedimento ha durata fino a</w:t>
      </w:r>
      <w:r w:rsidR="00A86A44" w:rsidRPr="00BB6808">
        <w:rPr>
          <w:rFonts w:ascii="Calibri" w:hAnsi="Calibri"/>
          <w:sz w:val="22"/>
          <w:szCs w:val="22"/>
        </w:rPr>
        <w:t xml:space="preserve"> cinque anni successivi all’adozione dei provvedimenti stessi.</w:t>
      </w:r>
    </w:p>
    <w:p w:rsidR="00B80BCB" w:rsidRPr="00BB6808" w:rsidRDefault="00D17018" w:rsidP="00B80BCB">
      <w:pPr>
        <w:numPr>
          <w:ilvl w:val="0"/>
          <w:numId w:val="9"/>
        </w:numPr>
        <w:tabs>
          <w:tab w:val="clear" w:pos="360"/>
          <w:tab w:val="num" w:pos="720"/>
        </w:tabs>
        <w:spacing w:after="60" w:line="360" w:lineRule="auto"/>
        <w:ind w:left="720"/>
        <w:jc w:val="both"/>
        <w:rPr>
          <w:rFonts w:ascii="Calibri" w:hAnsi="Calibri"/>
          <w:sz w:val="22"/>
          <w:szCs w:val="22"/>
        </w:rPr>
      </w:pPr>
      <w:proofErr w:type="gramStart"/>
      <w:r w:rsidRPr="00BB6808">
        <w:rPr>
          <w:rFonts w:ascii="Calibri" w:hAnsi="Calibri"/>
          <w:sz w:val="22"/>
          <w:szCs w:val="22"/>
        </w:rPr>
        <w:t>di</w:t>
      </w:r>
      <w:proofErr w:type="gramEnd"/>
      <w:r w:rsidRPr="00BB6808">
        <w:rPr>
          <w:rFonts w:ascii="Calibri" w:hAnsi="Calibri"/>
          <w:sz w:val="22"/>
          <w:szCs w:val="22"/>
        </w:rPr>
        <w:t xml:space="preserve"> essere</w:t>
      </w:r>
      <w:r w:rsidR="00B80BCB" w:rsidRPr="00BB6808">
        <w:rPr>
          <w:rFonts w:ascii="Calibri" w:hAnsi="Calibri"/>
          <w:sz w:val="22"/>
          <w:szCs w:val="22"/>
        </w:rPr>
        <w:t xml:space="preserve"> iscritto, da non meno di tre anni, all’Albo dei Dottori Commercialisti e degli Esperti Contabili – Sezione A, o, in alternativa, </w:t>
      </w:r>
      <w:r w:rsidRPr="00BB6808">
        <w:rPr>
          <w:rFonts w:ascii="Calibri" w:hAnsi="Calibri"/>
          <w:sz w:val="22"/>
          <w:szCs w:val="22"/>
        </w:rPr>
        <w:t xml:space="preserve">di essere </w:t>
      </w:r>
      <w:r w:rsidR="00B80BCB" w:rsidRPr="00BB6808">
        <w:rPr>
          <w:rFonts w:ascii="Calibri" w:hAnsi="Calibri"/>
          <w:sz w:val="22"/>
          <w:szCs w:val="22"/>
        </w:rPr>
        <w:t>iscritto, da non meno di tre anni, al Registro dei Revisori Contabili di cui al decreto legislativo 27 gennaio 1992, n. 88;</w:t>
      </w:r>
    </w:p>
    <w:p w:rsidR="00B80BCB" w:rsidRPr="00BB6808" w:rsidRDefault="00D17018" w:rsidP="00B80BCB">
      <w:pPr>
        <w:numPr>
          <w:ilvl w:val="0"/>
          <w:numId w:val="9"/>
        </w:numPr>
        <w:tabs>
          <w:tab w:val="clear" w:pos="360"/>
          <w:tab w:val="num" w:pos="720"/>
        </w:tabs>
        <w:spacing w:after="60" w:line="360" w:lineRule="auto"/>
        <w:ind w:left="720"/>
        <w:jc w:val="both"/>
        <w:rPr>
          <w:rFonts w:ascii="Calibri" w:hAnsi="Calibri"/>
          <w:sz w:val="22"/>
          <w:szCs w:val="22"/>
        </w:rPr>
      </w:pPr>
      <w:proofErr w:type="gramStart"/>
      <w:r w:rsidRPr="00BB6808">
        <w:rPr>
          <w:rFonts w:ascii="Calibri" w:hAnsi="Calibri"/>
          <w:sz w:val="22"/>
          <w:szCs w:val="22"/>
        </w:rPr>
        <w:t>di</w:t>
      </w:r>
      <w:proofErr w:type="gramEnd"/>
      <w:r w:rsidRPr="00BB6808">
        <w:rPr>
          <w:rFonts w:ascii="Calibri" w:hAnsi="Calibri"/>
          <w:sz w:val="22"/>
          <w:szCs w:val="22"/>
        </w:rPr>
        <w:t xml:space="preserve"> </w:t>
      </w:r>
      <w:r w:rsidR="00B80BCB" w:rsidRPr="00BB6808">
        <w:rPr>
          <w:rFonts w:ascii="Calibri" w:hAnsi="Calibri"/>
          <w:sz w:val="22"/>
          <w:szCs w:val="22"/>
        </w:rPr>
        <w:t xml:space="preserve">non </w:t>
      </w:r>
      <w:r w:rsidRPr="00BB6808">
        <w:rPr>
          <w:rFonts w:ascii="Calibri" w:hAnsi="Calibri"/>
          <w:sz w:val="22"/>
          <w:szCs w:val="22"/>
        </w:rPr>
        <w:t>essere</w:t>
      </w:r>
      <w:r w:rsidR="00B80BCB" w:rsidRPr="00BB6808">
        <w:rPr>
          <w:rFonts w:ascii="Calibri" w:hAnsi="Calibri"/>
          <w:sz w:val="22"/>
          <w:szCs w:val="22"/>
        </w:rPr>
        <w:t xml:space="preserve"> stato revocato per gravi inadempienze, negli ultimi tre anni, dall’incarico di revisore dei conti/sindaco di società ed enti di diritto pubblico e/o privato.</w:t>
      </w:r>
    </w:p>
    <w:p w:rsidR="00AF279C" w:rsidRPr="00BB6808" w:rsidRDefault="00D17018" w:rsidP="002F38A2">
      <w:pPr>
        <w:numPr>
          <w:ilvl w:val="0"/>
          <w:numId w:val="9"/>
        </w:numPr>
        <w:tabs>
          <w:tab w:val="clear" w:pos="360"/>
          <w:tab w:val="num" w:pos="720"/>
        </w:tabs>
        <w:spacing w:after="60" w:line="360" w:lineRule="auto"/>
        <w:ind w:left="720"/>
        <w:jc w:val="both"/>
        <w:rPr>
          <w:rFonts w:ascii="Calibri" w:hAnsi="Calibri"/>
          <w:sz w:val="22"/>
          <w:szCs w:val="22"/>
        </w:rPr>
      </w:pPr>
      <w:proofErr w:type="gramStart"/>
      <w:r w:rsidRPr="00BB6808">
        <w:rPr>
          <w:rFonts w:ascii="Calibri" w:hAnsi="Calibri"/>
          <w:sz w:val="22"/>
          <w:szCs w:val="22"/>
        </w:rPr>
        <w:t>di</w:t>
      </w:r>
      <w:proofErr w:type="gramEnd"/>
      <w:r w:rsidRPr="00BB6808">
        <w:rPr>
          <w:rFonts w:ascii="Calibri" w:hAnsi="Calibri"/>
          <w:sz w:val="22"/>
          <w:szCs w:val="22"/>
        </w:rPr>
        <w:t xml:space="preserve"> </w:t>
      </w:r>
      <w:r w:rsidR="00AF279C" w:rsidRPr="00BB6808">
        <w:rPr>
          <w:rFonts w:ascii="Calibri" w:hAnsi="Calibri"/>
          <w:sz w:val="22"/>
          <w:szCs w:val="22"/>
        </w:rPr>
        <w:t xml:space="preserve">non </w:t>
      </w:r>
      <w:r w:rsidRPr="00BB6808">
        <w:rPr>
          <w:rFonts w:ascii="Calibri" w:hAnsi="Calibri"/>
          <w:sz w:val="22"/>
          <w:szCs w:val="22"/>
        </w:rPr>
        <w:t>trovarsi</w:t>
      </w:r>
      <w:r w:rsidR="00AF279C" w:rsidRPr="00BB6808">
        <w:rPr>
          <w:rFonts w:ascii="Calibri" w:hAnsi="Calibri"/>
          <w:sz w:val="22"/>
          <w:szCs w:val="22"/>
        </w:rPr>
        <w:t xml:space="preserve"> in alcuna delle seguenti situazioni:</w:t>
      </w:r>
    </w:p>
    <w:p w:rsidR="00AF279C" w:rsidRPr="00BB6808" w:rsidRDefault="00AF279C" w:rsidP="00483F8A">
      <w:pPr>
        <w:numPr>
          <w:ilvl w:val="0"/>
          <w:numId w:val="13"/>
        </w:numPr>
        <w:tabs>
          <w:tab w:val="clear" w:pos="360"/>
          <w:tab w:val="num" w:pos="1440"/>
        </w:tabs>
        <w:spacing w:after="60" w:line="360" w:lineRule="auto"/>
        <w:ind w:left="1440"/>
        <w:jc w:val="both"/>
        <w:rPr>
          <w:rFonts w:ascii="Calibri" w:hAnsi="Calibri"/>
          <w:sz w:val="22"/>
          <w:szCs w:val="22"/>
        </w:rPr>
      </w:pPr>
      <w:proofErr w:type="gramStart"/>
      <w:r w:rsidRPr="00BB6808">
        <w:rPr>
          <w:rFonts w:ascii="Calibri" w:hAnsi="Calibri"/>
          <w:sz w:val="22"/>
          <w:szCs w:val="22"/>
        </w:rPr>
        <w:t>partecipazione</w:t>
      </w:r>
      <w:proofErr w:type="gramEnd"/>
      <w:r w:rsidRPr="00BB6808">
        <w:rPr>
          <w:rFonts w:ascii="Calibri" w:hAnsi="Calibri"/>
          <w:sz w:val="22"/>
          <w:szCs w:val="22"/>
        </w:rPr>
        <w:t xml:space="preserve"> diretta</w:t>
      </w:r>
      <w:r w:rsidR="00483F8A" w:rsidRPr="00BB6808">
        <w:rPr>
          <w:rFonts w:ascii="Calibri" w:hAnsi="Calibri"/>
          <w:sz w:val="22"/>
          <w:szCs w:val="22"/>
        </w:rPr>
        <w:t xml:space="preserve"> o dei suoi familiari</w:t>
      </w:r>
      <w:r w:rsidRPr="00BB6808">
        <w:rPr>
          <w:rFonts w:ascii="Calibri" w:hAnsi="Calibri"/>
          <w:sz w:val="22"/>
          <w:szCs w:val="22"/>
        </w:rPr>
        <w:t xml:space="preserve">, attuale ovvero riferita al triennio precedente, agli organi di amministrazione, di controllo e di direzione generale: </w:t>
      </w:r>
      <w:r w:rsidR="00483F8A" w:rsidRPr="00BB6808">
        <w:rPr>
          <w:rFonts w:ascii="Calibri" w:hAnsi="Calibri"/>
          <w:sz w:val="22"/>
          <w:szCs w:val="22"/>
        </w:rPr>
        <w:t xml:space="preserve">1) </w:t>
      </w:r>
      <w:r w:rsidRPr="00BB6808">
        <w:rPr>
          <w:rFonts w:ascii="Calibri" w:hAnsi="Calibri"/>
          <w:sz w:val="22"/>
          <w:szCs w:val="22"/>
        </w:rPr>
        <w:t>dell’impresa che conferisce l’incarico o della sua controllante</w:t>
      </w:r>
      <w:r w:rsidR="002F38A2" w:rsidRPr="00BB6808">
        <w:rPr>
          <w:rFonts w:ascii="Calibri" w:hAnsi="Calibri"/>
          <w:sz w:val="22"/>
          <w:szCs w:val="22"/>
        </w:rPr>
        <w:t>;</w:t>
      </w:r>
      <w:r w:rsidR="00483F8A" w:rsidRPr="00BB6808">
        <w:rPr>
          <w:rFonts w:ascii="Calibri" w:hAnsi="Calibri"/>
          <w:sz w:val="22"/>
          <w:szCs w:val="22"/>
        </w:rPr>
        <w:t xml:space="preserve"> 2) </w:t>
      </w:r>
      <w:r w:rsidRPr="00BB6808">
        <w:rPr>
          <w:rFonts w:ascii="Calibri" w:hAnsi="Calibri"/>
          <w:sz w:val="22"/>
          <w:szCs w:val="22"/>
        </w:rPr>
        <w:t>delle società che detengono, direttamente o indirettamente, nell’impresa conferente o nella sua controllante</w:t>
      </w:r>
      <w:r w:rsidR="00697BE1" w:rsidRPr="00BB6808">
        <w:rPr>
          <w:rFonts w:ascii="Calibri" w:hAnsi="Calibri"/>
          <w:sz w:val="22"/>
          <w:szCs w:val="22"/>
        </w:rPr>
        <w:t>,</w:t>
      </w:r>
      <w:r w:rsidRPr="00BB6808">
        <w:rPr>
          <w:rFonts w:ascii="Calibri" w:hAnsi="Calibri"/>
          <w:sz w:val="22"/>
          <w:szCs w:val="22"/>
        </w:rPr>
        <w:t xml:space="preserve"> più del 20% dei </w:t>
      </w:r>
      <w:r w:rsidR="00483F8A" w:rsidRPr="00BB6808">
        <w:rPr>
          <w:rFonts w:ascii="Calibri" w:hAnsi="Calibri"/>
          <w:sz w:val="22"/>
          <w:szCs w:val="22"/>
        </w:rPr>
        <w:t>diritti di voto;</w:t>
      </w:r>
    </w:p>
    <w:p w:rsidR="002F38A2" w:rsidRPr="00BB6808" w:rsidRDefault="00483F8A" w:rsidP="00483F8A">
      <w:pPr>
        <w:numPr>
          <w:ilvl w:val="0"/>
          <w:numId w:val="13"/>
        </w:numPr>
        <w:tabs>
          <w:tab w:val="clear" w:pos="360"/>
          <w:tab w:val="num" w:pos="1440"/>
        </w:tabs>
        <w:spacing w:after="60" w:line="360" w:lineRule="auto"/>
        <w:ind w:left="1440"/>
        <w:jc w:val="both"/>
        <w:rPr>
          <w:rFonts w:ascii="Calibri" w:hAnsi="Calibri"/>
          <w:sz w:val="22"/>
          <w:szCs w:val="22"/>
        </w:rPr>
      </w:pPr>
      <w:proofErr w:type="gramStart"/>
      <w:r w:rsidRPr="00BB6808">
        <w:rPr>
          <w:rFonts w:ascii="Calibri" w:hAnsi="Calibri"/>
          <w:sz w:val="22"/>
          <w:szCs w:val="22"/>
        </w:rPr>
        <w:t>sussistenza</w:t>
      </w:r>
      <w:proofErr w:type="gramEnd"/>
      <w:r w:rsidRPr="00BB6808">
        <w:rPr>
          <w:rFonts w:ascii="Calibri" w:hAnsi="Calibri"/>
          <w:sz w:val="22"/>
          <w:szCs w:val="22"/>
        </w:rPr>
        <w:t>, attuale ovvero riferita al triennio precedente, di altre relazioni d’affari, o di impegni a instaurare tali relazioni, con il Beneficiario/impresa che conferisce l’incarico o con la sua società controllante</w:t>
      </w:r>
      <w:r w:rsidR="00C40058" w:rsidRPr="00BB6808">
        <w:rPr>
          <w:rFonts w:ascii="Calibri" w:hAnsi="Calibri"/>
          <w:sz w:val="22"/>
          <w:szCs w:val="22"/>
        </w:rPr>
        <w:t>, ad eccezione di attività di controllo</w:t>
      </w:r>
      <w:r w:rsidRPr="00BB6808">
        <w:rPr>
          <w:rFonts w:ascii="Calibri" w:hAnsi="Calibri"/>
          <w:sz w:val="22"/>
          <w:szCs w:val="22"/>
        </w:rPr>
        <w:t>;</w:t>
      </w:r>
      <w:r w:rsidR="0011023F" w:rsidRPr="00BB6808">
        <w:rPr>
          <w:rFonts w:ascii="Calibri" w:hAnsi="Calibri"/>
          <w:sz w:val="22"/>
          <w:szCs w:val="22"/>
        </w:rPr>
        <w:t xml:space="preserve"> in particolare, avere svolto a favore del Beneficiario dell’operazione alcuna attività di esecuzione di opere o di fornitura di beni e servizi nel triennio precedente all’affidamento dell’attività di controllo di detta operazione né di essere stato cliente di tale Beneficiario nell’ambito di detto triennio;</w:t>
      </w:r>
    </w:p>
    <w:p w:rsidR="00AF09FD" w:rsidRPr="00BB6808" w:rsidRDefault="00483F8A" w:rsidP="00AF09FD">
      <w:pPr>
        <w:numPr>
          <w:ilvl w:val="0"/>
          <w:numId w:val="13"/>
        </w:numPr>
        <w:tabs>
          <w:tab w:val="clear" w:pos="360"/>
          <w:tab w:val="num" w:pos="1440"/>
        </w:tabs>
        <w:spacing w:after="60" w:line="360" w:lineRule="auto"/>
        <w:ind w:left="1440"/>
        <w:jc w:val="both"/>
        <w:rPr>
          <w:rFonts w:ascii="Calibri" w:hAnsi="Calibri"/>
          <w:sz w:val="22"/>
          <w:szCs w:val="22"/>
        </w:rPr>
      </w:pPr>
      <w:proofErr w:type="gramStart"/>
      <w:r w:rsidRPr="00BB6808">
        <w:rPr>
          <w:rFonts w:ascii="Calibri" w:hAnsi="Calibri"/>
          <w:sz w:val="22"/>
          <w:szCs w:val="22"/>
        </w:rPr>
        <w:t>ricorrenza</w:t>
      </w:r>
      <w:proofErr w:type="gramEnd"/>
      <w:r w:rsidRPr="00BB6808">
        <w:rPr>
          <w:rFonts w:ascii="Calibri" w:hAnsi="Calibri"/>
          <w:sz w:val="22"/>
          <w:szCs w:val="22"/>
        </w:rPr>
        <w:t xml:space="preserve"> di ogni altra situazione, diversa da quelle rappresentate alle lettere a) e b)</w:t>
      </w:r>
      <w:r w:rsidR="00697BE1" w:rsidRPr="00BB6808">
        <w:rPr>
          <w:rFonts w:ascii="Calibri" w:hAnsi="Calibri"/>
          <w:sz w:val="22"/>
          <w:szCs w:val="22"/>
        </w:rPr>
        <w:t>,</w:t>
      </w:r>
      <w:r w:rsidRPr="00BB6808">
        <w:rPr>
          <w:rFonts w:ascii="Calibri" w:hAnsi="Calibri"/>
          <w:sz w:val="22"/>
          <w:szCs w:val="22"/>
        </w:rPr>
        <w:t xml:space="preserve"> idonea a compromettere o comunque a condizionare l’indipendenza del controllore;</w:t>
      </w:r>
    </w:p>
    <w:p w:rsidR="00483F8A" w:rsidRPr="00BB6808" w:rsidRDefault="0011023F" w:rsidP="00483F8A">
      <w:pPr>
        <w:numPr>
          <w:ilvl w:val="0"/>
          <w:numId w:val="13"/>
        </w:numPr>
        <w:tabs>
          <w:tab w:val="clear" w:pos="360"/>
          <w:tab w:val="num" w:pos="1440"/>
        </w:tabs>
        <w:spacing w:after="60" w:line="360" w:lineRule="auto"/>
        <w:ind w:left="1440"/>
        <w:jc w:val="both"/>
        <w:rPr>
          <w:rFonts w:ascii="Calibri" w:hAnsi="Calibri"/>
          <w:sz w:val="22"/>
          <w:szCs w:val="22"/>
        </w:rPr>
      </w:pPr>
      <w:proofErr w:type="gramStart"/>
      <w:r w:rsidRPr="00BB6808">
        <w:rPr>
          <w:rFonts w:ascii="Calibri" w:hAnsi="Calibri"/>
          <w:sz w:val="22"/>
          <w:szCs w:val="22"/>
        </w:rPr>
        <w:lastRenderedPageBreak/>
        <w:t>assunzione</w:t>
      </w:r>
      <w:proofErr w:type="gramEnd"/>
      <w:r w:rsidRPr="00BB6808">
        <w:rPr>
          <w:rFonts w:ascii="Calibri" w:hAnsi="Calibri"/>
          <w:sz w:val="22"/>
          <w:szCs w:val="22"/>
        </w:rPr>
        <w:t xml:space="preserve"> contemporanea del</w:t>
      </w:r>
      <w:r w:rsidR="00AF09FD" w:rsidRPr="00BB6808">
        <w:rPr>
          <w:rFonts w:ascii="Calibri" w:hAnsi="Calibri"/>
          <w:sz w:val="22"/>
          <w:szCs w:val="22"/>
        </w:rPr>
        <w:t>l’incarico di controllo dell’impresa che conferisce l’incarico e della sua controllante;</w:t>
      </w:r>
    </w:p>
    <w:p w:rsidR="00AF09FD" w:rsidRPr="00BB6808" w:rsidRDefault="00AF09FD" w:rsidP="00483F8A">
      <w:pPr>
        <w:numPr>
          <w:ilvl w:val="0"/>
          <w:numId w:val="13"/>
        </w:numPr>
        <w:tabs>
          <w:tab w:val="clear" w:pos="360"/>
          <w:tab w:val="num" w:pos="1440"/>
        </w:tabs>
        <w:spacing w:after="60" w:line="360" w:lineRule="auto"/>
        <w:ind w:left="1440"/>
        <w:jc w:val="both"/>
        <w:rPr>
          <w:rFonts w:ascii="Calibri" w:hAnsi="Calibri"/>
          <w:sz w:val="22"/>
          <w:szCs w:val="22"/>
        </w:rPr>
      </w:pPr>
      <w:proofErr w:type="gramStart"/>
      <w:r w:rsidRPr="00BB6808">
        <w:rPr>
          <w:rFonts w:ascii="Calibri" w:hAnsi="Calibri"/>
          <w:sz w:val="22"/>
          <w:szCs w:val="22"/>
        </w:rPr>
        <w:t>essere</w:t>
      </w:r>
      <w:proofErr w:type="gramEnd"/>
      <w:r w:rsidRPr="00BB6808">
        <w:rPr>
          <w:rFonts w:ascii="Calibri" w:hAnsi="Calibri"/>
          <w:sz w:val="22"/>
          <w:szCs w:val="22"/>
        </w:rPr>
        <w:t xml:space="preserve"> un familiare del Beneficiario</w:t>
      </w:r>
      <w:r w:rsidR="00071945" w:rsidRPr="00BB6808">
        <w:rPr>
          <w:rStyle w:val="Rimandonotaapidipagina"/>
          <w:rFonts w:ascii="Calibri" w:hAnsi="Calibri"/>
          <w:sz w:val="22"/>
          <w:szCs w:val="22"/>
        </w:rPr>
        <w:footnoteReference w:id="2"/>
      </w:r>
      <w:r w:rsidRPr="00BB6808">
        <w:rPr>
          <w:rFonts w:ascii="Calibri" w:hAnsi="Calibri"/>
          <w:sz w:val="22"/>
          <w:szCs w:val="22"/>
        </w:rPr>
        <w:t xml:space="preserve"> che conferisce l’incarico;</w:t>
      </w:r>
      <w:r w:rsidR="0011023F" w:rsidRPr="00BB6808">
        <w:rPr>
          <w:rFonts w:ascii="Calibri" w:hAnsi="Calibri"/>
          <w:sz w:val="22"/>
          <w:szCs w:val="22"/>
        </w:rPr>
        <w:t xml:space="preserve"> in particolare, avere un rapporto di parentela fino al sesto grado, un rapporto di affinità fino al quarto grado o un rapporto di coniugio con il Beneficiario</w:t>
      </w:r>
      <w:r w:rsidR="00071945" w:rsidRPr="00BB6808">
        <w:rPr>
          <w:rStyle w:val="Rimandonotaapidipagina"/>
          <w:rFonts w:ascii="Calibri" w:hAnsi="Calibri"/>
          <w:sz w:val="22"/>
          <w:szCs w:val="22"/>
        </w:rPr>
        <w:footnoteReference w:id="3"/>
      </w:r>
      <w:r w:rsidR="0011023F" w:rsidRPr="00BB6808">
        <w:rPr>
          <w:rFonts w:ascii="Calibri" w:hAnsi="Calibri"/>
          <w:sz w:val="22"/>
          <w:szCs w:val="22"/>
        </w:rPr>
        <w:t>;</w:t>
      </w:r>
    </w:p>
    <w:p w:rsidR="00AF09FD" w:rsidRPr="00BB6808" w:rsidRDefault="00AF09FD" w:rsidP="00AF09FD">
      <w:pPr>
        <w:numPr>
          <w:ilvl w:val="0"/>
          <w:numId w:val="13"/>
        </w:numPr>
        <w:tabs>
          <w:tab w:val="clear" w:pos="360"/>
          <w:tab w:val="num" w:pos="720"/>
          <w:tab w:val="num" w:pos="1440"/>
        </w:tabs>
        <w:spacing w:after="60" w:line="360" w:lineRule="auto"/>
        <w:ind w:left="1440"/>
        <w:jc w:val="both"/>
        <w:rPr>
          <w:rFonts w:ascii="Calibri" w:hAnsi="Calibri"/>
          <w:sz w:val="22"/>
          <w:szCs w:val="22"/>
        </w:rPr>
      </w:pPr>
      <w:proofErr w:type="gramStart"/>
      <w:r w:rsidRPr="00BB6808">
        <w:rPr>
          <w:rFonts w:ascii="Calibri" w:hAnsi="Calibri"/>
          <w:sz w:val="22"/>
          <w:szCs w:val="22"/>
        </w:rPr>
        <w:t>avere</w:t>
      </w:r>
      <w:proofErr w:type="gramEnd"/>
      <w:r w:rsidRPr="00BB6808">
        <w:rPr>
          <w:rFonts w:ascii="Calibri" w:hAnsi="Calibri"/>
          <w:sz w:val="22"/>
          <w:szCs w:val="22"/>
        </w:rPr>
        <w:t xml:space="preserve"> relazioni d’affari </w:t>
      </w:r>
      <w:r w:rsidR="003132EB" w:rsidRPr="00BB6808">
        <w:rPr>
          <w:rFonts w:ascii="Calibri" w:hAnsi="Calibri"/>
          <w:sz w:val="22"/>
          <w:szCs w:val="22"/>
        </w:rPr>
        <w:t xml:space="preserve">con il Beneficiario </w:t>
      </w:r>
      <w:r w:rsidRPr="00BB6808">
        <w:rPr>
          <w:rFonts w:ascii="Calibri" w:hAnsi="Calibri"/>
          <w:sz w:val="22"/>
          <w:szCs w:val="22"/>
        </w:rPr>
        <w:t>derivanti dall’appartenenza alla medesima struttura professionale organizzata, comunque denominata, nel cui ambito l’attività di controllo sia svolta, a qualsiasi titolo, ivi compresa la collaborazione autonoma e il lavoro dipendente, ovvero ad altra realtà avente natura economica idonea a instaurare interessenza o comunque condivisione di interessi;</w:t>
      </w:r>
    </w:p>
    <w:p w:rsidR="000033C1" w:rsidRPr="00BB6808" w:rsidRDefault="000033C1" w:rsidP="000033C1">
      <w:pPr>
        <w:numPr>
          <w:ilvl w:val="0"/>
          <w:numId w:val="9"/>
        </w:numPr>
        <w:tabs>
          <w:tab w:val="clear" w:pos="360"/>
          <w:tab w:val="num" w:pos="720"/>
        </w:tabs>
        <w:spacing w:after="60" w:line="360" w:lineRule="auto"/>
        <w:ind w:left="720"/>
        <w:jc w:val="both"/>
        <w:rPr>
          <w:rFonts w:ascii="Calibri" w:hAnsi="Calibri"/>
          <w:sz w:val="22"/>
          <w:szCs w:val="22"/>
        </w:rPr>
      </w:pPr>
      <w:proofErr w:type="gramStart"/>
      <w:r w:rsidRPr="00BB6808">
        <w:rPr>
          <w:rFonts w:ascii="Calibri" w:hAnsi="Calibri"/>
          <w:sz w:val="22"/>
          <w:szCs w:val="22"/>
        </w:rPr>
        <w:t>di</w:t>
      </w:r>
      <w:proofErr w:type="gramEnd"/>
      <w:r w:rsidRPr="00BB6808">
        <w:rPr>
          <w:rFonts w:ascii="Calibri" w:hAnsi="Calibri"/>
          <w:sz w:val="22"/>
          <w:szCs w:val="22"/>
        </w:rPr>
        <w:t xml:space="preserve"> impegnarsi a non intrattenere con il Beneficiario dell’operazione alcun rapporto negoziale</w:t>
      </w:r>
      <w:r w:rsidR="002C6545" w:rsidRPr="00BB6808">
        <w:rPr>
          <w:rFonts w:ascii="Calibri" w:hAnsi="Calibri"/>
          <w:sz w:val="22"/>
          <w:szCs w:val="22"/>
        </w:rPr>
        <w:t xml:space="preserve"> </w:t>
      </w:r>
      <w:bookmarkStart w:id="0" w:name="OLE_LINK1"/>
      <w:bookmarkStart w:id="1" w:name="OLE_LINK2"/>
      <w:r w:rsidR="002C6545" w:rsidRPr="00BB6808">
        <w:rPr>
          <w:rFonts w:ascii="Calibri" w:hAnsi="Calibri"/>
          <w:sz w:val="22"/>
          <w:szCs w:val="22"/>
        </w:rPr>
        <w:t>(ad eccezione di quelli di controllo)</w:t>
      </w:r>
      <w:r w:rsidRPr="00BB6808">
        <w:rPr>
          <w:rFonts w:ascii="Calibri" w:hAnsi="Calibri"/>
          <w:sz w:val="22"/>
          <w:szCs w:val="22"/>
        </w:rPr>
        <w:t xml:space="preserve">, </w:t>
      </w:r>
      <w:bookmarkEnd w:id="0"/>
      <w:bookmarkEnd w:id="1"/>
      <w:r w:rsidRPr="00BB6808">
        <w:rPr>
          <w:rFonts w:ascii="Calibri" w:hAnsi="Calibri"/>
          <w:sz w:val="22"/>
          <w:szCs w:val="22"/>
        </w:rPr>
        <w:t>a titolo oneroso o anche a titolo gratuito, nel triennio successivo allo svolgimento delle attività di controllo dell’operazione.</w:t>
      </w:r>
      <w:r w:rsidR="002C6545" w:rsidRPr="00BB6808">
        <w:rPr>
          <w:rFonts w:ascii="Calibri" w:hAnsi="Calibri"/>
          <w:sz w:val="22"/>
          <w:szCs w:val="22"/>
        </w:rPr>
        <w:t xml:space="preserve"> </w:t>
      </w:r>
    </w:p>
    <w:p w:rsidR="000033C1" w:rsidRPr="00BB6808" w:rsidRDefault="0095525D" w:rsidP="000033C1">
      <w:pPr>
        <w:numPr>
          <w:ilvl w:val="0"/>
          <w:numId w:val="9"/>
        </w:numPr>
        <w:tabs>
          <w:tab w:val="clear" w:pos="360"/>
          <w:tab w:val="num" w:pos="720"/>
        </w:tabs>
        <w:spacing w:after="60" w:line="360" w:lineRule="auto"/>
        <w:ind w:left="720"/>
        <w:jc w:val="both"/>
        <w:rPr>
          <w:rFonts w:ascii="Calibri" w:hAnsi="Calibri"/>
          <w:sz w:val="22"/>
          <w:szCs w:val="22"/>
        </w:rPr>
      </w:pPr>
      <w:proofErr w:type="gramStart"/>
      <w:r w:rsidRPr="00BB6808">
        <w:rPr>
          <w:rFonts w:ascii="Calibri" w:hAnsi="Calibri"/>
          <w:sz w:val="22"/>
          <w:szCs w:val="22"/>
        </w:rPr>
        <w:t>di</w:t>
      </w:r>
      <w:proofErr w:type="gramEnd"/>
      <w:r w:rsidRPr="00BB6808">
        <w:rPr>
          <w:rFonts w:ascii="Calibri" w:hAnsi="Calibri"/>
          <w:sz w:val="22"/>
          <w:szCs w:val="22"/>
        </w:rPr>
        <w:t xml:space="preserve"> </w:t>
      </w:r>
      <w:r w:rsidR="000033C1" w:rsidRPr="00BB6808">
        <w:rPr>
          <w:rFonts w:ascii="Calibri" w:hAnsi="Calibri"/>
          <w:sz w:val="22"/>
          <w:szCs w:val="22"/>
        </w:rPr>
        <w:t xml:space="preserve"> posse</w:t>
      </w:r>
      <w:r w:rsidRPr="00BB6808">
        <w:rPr>
          <w:rFonts w:ascii="Calibri" w:hAnsi="Calibri"/>
          <w:sz w:val="22"/>
          <w:szCs w:val="22"/>
        </w:rPr>
        <w:t>dere</w:t>
      </w:r>
      <w:r w:rsidR="000033C1" w:rsidRPr="00BB6808">
        <w:rPr>
          <w:rFonts w:ascii="Calibri" w:hAnsi="Calibri"/>
          <w:sz w:val="22"/>
          <w:szCs w:val="22"/>
        </w:rPr>
        <w:t xml:space="preserve"> una conoscenza tale della lingua di lavoro del Programma (lingua inglese), che permetta la corretta comprensione e compilazione dei documenti redatti dall’Autorità di Programma.</w:t>
      </w:r>
    </w:p>
    <w:p w:rsidR="00D217D2" w:rsidRPr="00BB6808" w:rsidRDefault="000033C1" w:rsidP="001804F1">
      <w:pPr>
        <w:numPr>
          <w:ilvl w:val="0"/>
          <w:numId w:val="9"/>
        </w:numPr>
        <w:tabs>
          <w:tab w:val="clear" w:pos="360"/>
          <w:tab w:val="num" w:pos="720"/>
        </w:tabs>
        <w:spacing w:after="60" w:line="360" w:lineRule="auto"/>
        <w:ind w:left="720"/>
        <w:jc w:val="both"/>
        <w:rPr>
          <w:rFonts w:ascii="Calibri" w:hAnsi="Calibri"/>
          <w:sz w:val="22"/>
          <w:szCs w:val="22"/>
        </w:rPr>
      </w:pPr>
      <w:proofErr w:type="gramStart"/>
      <w:r w:rsidRPr="00BB6808">
        <w:rPr>
          <w:rFonts w:ascii="Calibri" w:hAnsi="Calibri"/>
          <w:sz w:val="22"/>
          <w:szCs w:val="22"/>
        </w:rPr>
        <w:t>di</w:t>
      </w:r>
      <w:proofErr w:type="gramEnd"/>
      <w:r w:rsidRPr="00BB6808">
        <w:rPr>
          <w:rFonts w:ascii="Calibri" w:hAnsi="Calibri"/>
          <w:sz w:val="22"/>
          <w:szCs w:val="22"/>
        </w:rPr>
        <w:t xml:space="preserve"> impegnarsi a conservare i necessari documenti attestanti quanto sopra dichiarato ai fini di eventuali controlli.</w:t>
      </w:r>
    </w:p>
    <w:p w:rsidR="0047636A" w:rsidRPr="00BB6808" w:rsidRDefault="0047636A" w:rsidP="00AF09FD">
      <w:pPr>
        <w:spacing w:after="60" w:line="360" w:lineRule="auto"/>
        <w:jc w:val="both"/>
        <w:rPr>
          <w:rFonts w:ascii="Calibri" w:hAnsi="Calibri"/>
          <w:sz w:val="22"/>
          <w:szCs w:val="22"/>
        </w:rPr>
      </w:pPr>
      <w:r w:rsidRPr="00BB6808">
        <w:rPr>
          <w:rFonts w:ascii="Calibri" w:hAnsi="Calibri"/>
          <w:sz w:val="22"/>
          <w:szCs w:val="22"/>
        </w:rPr>
        <w:t>Luogo ………</w:t>
      </w:r>
      <w:proofErr w:type="gramStart"/>
      <w:r w:rsidRPr="00BB6808">
        <w:rPr>
          <w:rFonts w:ascii="Calibri" w:hAnsi="Calibri"/>
          <w:sz w:val="22"/>
          <w:szCs w:val="22"/>
        </w:rPr>
        <w:t>..</w:t>
      </w:r>
      <w:proofErr w:type="gramEnd"/>
      <w:r w:rsidRPr="00BB6808">
        <w:rPr>
          <w:rFonts w:ascii="Calibri" w:hAnsi="Calibri"/>
          <w:sz w:val="22"/>
          <w:szCs w:val="22"/>
        </w:rPr>
        <w:t xml:space="preserve"> Data …………….</w:t>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p>
    <w:p w:rsidR="0047636A" w:rsidRPr="00BB6808" w:rsidRDefault="0047636A" w:rsidP="00AF09FD">
      <w:pPr>
        <w:spacing w:after="60" w:line="360" w:lineRule="auto"/>
        <w:jc w:val="both"/>
        <w:rPr>
          <w:rFonts w:ascii="Calibri" w:hAnsi="Calibri"/>
          <w:sz w:val="22"/>
          <w:szCs w:val="22"/>
        </w:rPr>
      </w:pP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t>In fede</w:t>
      </w:r>
    </w:p>
    <w:p w:rsidR="0047636A" w:rsidRPr="00BB6808" w:rsidRDefault="0047636A" w:rsidP="00AF09FD">
      <w:pPr>
        <w:spacing w:after="60" w:line="360" w:lineRule="auto"/>
        <w:jc w:val="both"/>
        <w:rPr>
          <w:rFonts w:ascii="Calibri" w:hAnsi="Calibri"/>
          <w:sz w:val="22"/>
          <w:szCs w:val="22"/>
        </w:rPr>
      </w:pP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r>
      <w:r w:rsidRPr="00BB6808">
        <w:rPr>
          <w:rFonts w:ascii="Calibri" w:hAnsi="Calibri"/>
          <w:sz w:val="22"/>
          <w:szCs w:val="22"/>
        </w:rPr>
        <w:tab/>
        <w:t>…………………………</w:t>
      </w:r>
    </w:p>
    <w:p w:rsidR="00B37E97" w:rsidRPr="00BB6808" w:rsidRDefault="00B37E97" w:rsidP="002D287D">
      <w:pPr>
        <w:spacing w:after="60"/>
        <w:jc w:val="both"/>
        <w:rPr>
          <w:rFonts w:ascii="Calibri" w:hAnsi="Calibri"/>
          <w:i/>
          <w:sz w:val="22"/>
          <w:szCs w:val="22"/>
        </w:rPr>
      </w:pPr>
      <w:r w:rsidRPr="00BB6808">
        <w:rPr>
          <w:rFonts w:ascii="Calibri" w:hAnsi="Calibri"/>
          <w:i/>
          <w:sz w:val="22"/>
          <w:szCs w:val="22"/>
        </w:rPr>
        <w:t>Allegati:</w:t>
      </w:r>
    </w:p>
    <w:p w:rsidR="00B37E97" w:rsidRPr="00BB6808" w:rsidRDefault="00B37E97" w:rsidP="002D287D">
      <w:pPr>
        <w:numPr>
          <w:ilvl w:val="0"/>
          <w:numId w:val="17"/>
        </w:numPr>
        <w:spacing w:after="60"/>
        <w:jc w:val="both"/>
        <w:rPr>
          <w:rFonts w:ascii="Calibri" w:hAnsi="Calibri"/>
          <w:i/>
          <w:sz w:val="22"/>
          <w:szCs w:val="22"/>
        </w:rPr>
      </w:pPr>
      <w:r w:rsidRPr="00BB6808">
        <w:rPr>
          <w:rFonts w:ascii="Calibri" w:hAnsi="Calibri"/>
          <w:i/>
          <w:sz w:val="22"/>
          <w:szCs w:val="22"/>
        </w:rPr>
        <w:t xml:space="preserve">Si allega, ai sensi dell’art. </w:t>
      </w:r>
      <w:proofErr w:type="gramStart"/>
      <w:r w:rsidRPr="00BB6808">
        <w:rPr>
          <w:rFonts w:ascii="Calibri" w:hAnsi="Calibri"/>
          <w:i/>
          <w:sz w:val="22"/>
          <w:szCs w:val="22"/>
        </w:rPr>
        <w:t>38</w:t>
      </w:r>
      <w:proofErr w:type="gramEnd"/>
      <w:r w:rsidRPr="00BB6808">
        <w:rPr>
          <w:rFonts w:ascii="Calibri" w:hAnsi="Calibri"/>
          <w:i/>
          <w:sz w:val="22"/>
          <w:szCs w:val="22"/>
        </w:rPr>
        <w:t xml:space="preserve"> del D.P.R. 445/2000 copia fotostatica non autenticata di un documento di identità del/dei sottoscrittore/i</w:t>
      </w:r>
    </w:p>
    <w:p w:rsidR="003C5BB0" w:rsidRPr="00BB6808" w:rsidRDefault="00B37E97" w:rsidP="002D287D">
      <w:pPr>
        <w:numPr>
          <w:ilvl w:val="0"/>
          <w:numId w:val="17"/>
        </w:numPr>
        <w:spacing w:after="60"/>
        <w:jc w:val="both"/>
        <w:rPr>
          <w:rFonts w:ascii="Calibri" w:hAnsi="Calibri"/>
          <w:sz w:val="22"/>
          <w:szCs w:val="22"/>
        </w:rPr>
      </w:pPr>
      <w:r w:rsidRPr="00BB6808">
        <w:rPr>
          <w:rFonts w:ascii="Calibri" w:hAnsi="Calibri"/>
          <w:i/>
          <w:sz w:val="22"/>
          <w:szCs w:val="22"/>
        </w:rPr>
        <w:t>Si allega</w:t>
      </w:r>
      <w:r w:rsidR="0081160C" w:rsidRPr="00BB6808">
        <w:rPr>
          <w:rFonts w:ascii="Calibri" w:hAnsi="Calibri"/>
          <w:i/>
          <w:sz w:val="22"/>
          <w:szCs w:val="22"/>
        </w:rPr>
        <w:t xml:space="preserve"> la </w:t>
      </w:r>
      <w:r w:rsidR="0081160C" w:rsidRPr="00BB6808">
        <w:rPr>
          <w:rFonts w:ascii="Calibri" w:hAnsi="Calibri"/>
          <w:i/>
          <w:iCs/>
          <w:sz w:val="22"/>
          <w:szCs w:val="22"/>
        </w:rPr>
        <w:t>dichiarazione sostitutiva di certificazione</w:t>
      </w:r>
      <w:r w:rsidR="0081160C" w:rsidRPr="00BB6808">
        <w:rPr>
          <w:rFonts w:ascii="Calibri" w:hAnsi="Calibri"/>
          <w:i/>
          <w:sz w:val="22"/>
          <w:szCs w:val="22"/>
        </w:rPr>
        <w:t xml:space="preserve"> </w:t>
      </w:r>
      <w:proofErr w:type="gramStart"/>
      <w:r w:rsidR="0081160C" w:rsidRPr="00BB6808">
        <w:rPr>
          <w:rFonts w:ascii="Calibri" w:hAnsi="Calibri"/>
          <w:i/>
          <w:sz w:val="22"/>
          <w:szCs w:val="22"/>
        </w:rPr>
        <w:t>relativa all</w:t>
      </w:r>
      <w:r w:rsidRPr="00BB6808">
        <w:rPr>
          <w:rFonts w:ascii="Calibri" w:hAnsi="Calibri"/>
          <w:i/>
          <w:sz w:val="22"/>
          <w:szCs w:val="22"/>
        </w:rPr>
        <w:t>’</w:t>
      </w:r>
      <w:proofErr w:type="gramEnd"/>
      <w:r w:rsidRPr="00BB6808">
        <w:rPr>
          <w:rFonts w:ascii="Calibri" w:hAnsi="Calibri"/>
          <w:i/>
          <w:sz w:val="22"/>
          <w:szCs w:val="22"/>
        </w:rPr>
        <w:t>iscrizione all’Albo dei Dottori Commercialisti e degli Esperti Contabili, ovvero al Registro dei Revisori Contabili.</w:t>
      </w:r>
    </w:p>
    <w:sectPr w:rsidR="003C5BB0" w:rsidRPr="00BB6808" w:rsidSect="001A1D0C">
      <w:headerReference w:type="even" r:id="rId8"/>
      <w:headerReference w:type="default" r:id="rId9"/>
      <w:footerReference w:type="even" r:id="rId10"/>
      <w:footerReference w:type="default" r:id="rId11"/>
      <w:headerReference w:type="first" r:id="rId12"/>
      <w:footerReference w:type="first" r:id="rId13"/>
      <w:pgSz w:w="12240" w:h="15840"/>
      <w:pgMar w:top="1659" w:right="1134" w:bottom="1258" w:left="1134" w:header="708" w:footer="29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2F1E" w:rsidRDefault="00F02F1E">
      <w:r>
        <w:separator/>
      </w:r>
    </w:p>
  </w:endnote>
  <w:endnote w:type="continuationSeparator" w:id="0">
    <w:p w:rsidR="00F02F1E" w:rsidRDefault="00F02F1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9A0" w:rsidRDefault="00AB39A0" w:rsidP="00D433AF">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AB39A0" w:rsidRDefault="00AB39A0" w:rsidP="008049E0">
    <w:pPr>
      <w:pStyle w:val="Pidipa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9A0" w:rsidRPr="00483F8A" w:rsidRDefault="00AB39A0" w:rsidP="00D433AF">
    <w:pPr>
      <w:pStyle w:val="Pidipagina"/>
      <w:framePr w:wrap="around" w:vAnchor="text" w:hAnchor="margin" w:xAlign="right" w:y="1"/>
      <w:rPr>
        <w:rStyle w:val="Numeropagina"/>
        <w:sz w:val="20"/>
      </w:rPr>
    </w:pPr>
    <w:r w:rsidRPr="00483F8A">
      <w:rPr>
        <w:rStyle w:val="Numeropagina"/>
        <w:sz w:val="20"/>
      </w:rPr>
      <w:fldChar w:fldCharType="begin"/>
    </w:r>
    <w:r w:rsidRPr="00483F8A">
      <w:rPr>
        <w:rStyle w:val="Numeropagina"/>
        <w:sz w:val="20"/>
      </w:rPr>
      <w:instrText xml:space="preserve">PAGE  </w:instrText>
    </w:r>
    <w:r w:rsidRPr="00483F8A">
      <w:rPr>
        <w:rStyle w:val="Numeropagina"/>
        <w:sz w:val="20"/>
      </w:rPr>
      <w:fldChar w:fldCharType="separate"/>
    </w:r>
    <w:r w:rsidR="00957C05">
      <w:rPr>
        <w:rStyle w:val="Numeropagina"/>
        <w:noProof/>
        <w:sz w:val="20"/>
      </w:rPr>
      <w:t>1</w:t>
    </w:r>
    <w:r w:rsidRPr="00483F8A">
      <w:rPr>
        <w:rStyle w:val="Numeropagina"/>
        <w:sz w:val="20"/>
      </w:rPr>
      <w:fldChar w:fldCharType="end"/>
    </w:r>
  </w:p>
  <w:p w:rsidR="00AB39A0" w:rsidRDefault="00AB39A0" w:rsidP="008049E0">
    <w:pPr>
      <w:pStyle w:val="Pidipagin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7F" w:rsidRDefault="0008097F">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2F1E" w:rsidRDefault="00F02F1E">
      <w:r>
        <w:separator/>
      </w:r>
    </w:p>
  </w:footnote>
  <w:footnote w:type="continuationSeparator" w:id="0">
    <w:p w:rsidR="00F02F1E" w:rsidRDefault="00F02F1E">
      <w:r>
        <w:continuationSeparator/>
      </w:r>
    </w:p>
  </w:footnote>
  <w:footnote w:id="1">
    <w:p w:rsidR="00957C05" w:rsidRDefault="00957C05">
      <w:pPr>
        <w:pStyle w:val="Testonotaapidipagina"/>
      </w:pPr>
      <w:r>
        <w:rPr>
          <w:rStyle w:val="Rimandonotaapidipagina"/>
        </w:rPr>
        <w:footnoteRef/>
      </w:r>
      <w:r>
        <w:t xml:space="preserve"> Non rilevante ai fini della selezione</w:t>
      </w:r>
    </w:p>
  </w:footnote>
  <w:footnote w:id="2">
    <w:p w:rsidR="00AB39A0" w:rsidRPr="00BB6808" w:rsidRDefault="00AB39A0" w:rsidP="006A47DC">
      <w:pPr>
        <w:pStyle w:val="Testonotaapidipagina"/>
        <w:jc w:val="both"/>
        <w:rPr>
          <w:rFonts w:ascii="Calibri" w:hAnsi="Calibri"/>
        </w:rPr>
      </w:pPr>
      <w:r w:rsidRPr="00BB6808">
        <w:rPr>
          <w:rStyle w:val="Rimandonotaapidipagina"/>
          <w:rFonts w:ascii="Calibri" w:hAnsi="Calibri"/>
        </w:rPr>
        <w:footnoteRef/>
      </w:r>
      <w:r w:rsidRPr="00BB6808">
        <w:rPr>
          <w:rFonts w:ascii="Calibri" w:hAnsi="Calibri"/>
        </w:rPr>
        <w:t xml:space="preserve"> </w:t>
      </w:r>
      <w:proofErr w:type="gramStart"/>
      <w:r w:rsidRPr="00BB6808">
        <w:rPr>
          <w:rFonts w:ascii="Calibri" w:hAnsi="Calibri"/>
        </w:rPr>
        <w:t>inteso</w:t>
      </w:r>
      <w:proofErr w:type="gramEnd"/>
      <w:r w:rsidRPr="00BB6808">
        <w:rPr>
          <w:rFonts w:ascii="Calibri" w:hAnsi="Calibri"/>
        </w:rPr>
        <w:t xml:space="preserve"> come persona fisica che si identifica con il Beneficiario dell’operazione ovvero inteso come titolare, amministratore, legale rappresentante, socio dell’impresa in cui si individua il Beneficiario dell’operazione.</w:t>
      </w:r>
    </w:p>
  </w:footnote>
  <w:footnote w:id="3">
    <w:p w:rsidR="00AB39A0" w:rsidRPr="00BB6808" w:rsidRDefault="00AB39A0" w:rsidP="006A47DC">
      <w:pPr>
        <w:pStyle w:val="Testonotaapidipagina"/>
        <w:jc w:val="both"/>
        <w:rPr>
          <w:rFonts w:ascii="Calibri" w:hAnsi="Calibri"/>
        </w:rPr>
      </w:pPr>
      <w:r w:rsidRPr="00BB6808">
        <w:rPr>
          <w:rStyle w:val="Rimandonotaapidipagina"/>
          <w:rFonts w:ascii="Calibri" w:hAnsi="Calibri"/>
        </w:rPr>
        <w:footnoteRef/>
      </w:r>
      <w:r w:rsidRPr="00BB6808">
        <w:rPr>
          <w:rFonts w:ascii="Calibri" w:hAnsi="Calibri"/>
        </w:rPr>
        <w:t xml:space="preserve"> </w:t>
      </w:r>
      <w:proofErr w:type="gramStart"/>
      <w:r w:rsidRPr="00BB6808">
        <w:rPr>
          <w:rFonts w:ascii="Calibri" w:hAnsi="Calibri"/>
        </w:rPr>
        <w:t>inteso</w:t>
      </w:r>
      <w:proofErr w:type="gramEnd"/>
      <w:r w:rsidRPr="00BB6808">
        <w:rPr>
          <w:rFonts w:ascii="Calibri" w:hAnsi="Calibri"/>
        </w:rPr>
        <w:t xml:space="preserve"> come persona fisica che si identifica con il Beneficiario dell’operazione ovvero inteso come titolare, amministratore, legale rappresentante, socio dell’impresa in cui si individua il Beneficiario dell’operazione.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7F" w:rsidRDefault="0008097F">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D0C" w:rsidRPr="001A1D0C" w:rsidRDefault="001A1D0C" w:rsidP="001A1D0C">
    <w:pPr>
      <w:pStyle w:val="Intestazione"/>
      <w:jc w:val="right"/>
      <w:rPr>
        <w:rFonts w:ascii="Calibri" w:hAnsi="Calibri"/>
      </w:rPr>
    </w:pPr>
    <w:r w:rsidRPr="001A1D0C">
      <w:rPr>
        <w:rFonts w:ascii="Calibri" w:hAnsi="Calibri"/>
      </w:rPr>
      <w:t xml:space="preserve">Allegato </w:t>
    </w:r>
    <w:proofErr w:type="gramStart"/>
    <w:r w:rsidR="0008097F">
      <w:rPr>
        <w:rFonts w:ascii="Calibri" w:hAnsi="Calibri"/>
      </w:rPr>
      <w:t>5</w:t>
    </w:r>
    <w:proofErr w:type="gramEnd"/>
  </w:p>
  <w:p w:rsidR="001A1D0C" w:rsidRDefault="001A1D0C">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7F" w:rsidRDefault="0008097F">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4FAD"/>
    <w:multiLevelType w:val="hybridMultilevel"/>
    <w:tmpl w:val="BB94A2DC"/>
    <w:lvl w:ilvl="0" w:tplc="45960D7A">
      <w:start w:val="1"/>
      <w:numFmt w:val="bullet"/>
      <w:lvlText w:val=""/>
      <w:lvlJc w:val="left"/>
      <w:pPr>
        <w:tabs>
          <w:tab w:val="num" w:pos="360"/>
        </w:tabs>
        <w:ind w:left="360" w:hanging="360"/>
      </w:pPr>
      <w:rPr>
        <w:rFonts w:ascii="Wingdings" w:hAnsi="Wingdings"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494A2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2D02699"/>
    <w:multiLevelType w:val="multilevel"/>
    <w:tmpl w:val="CA62AB44"/>
    <w:lvl w:ilvl="0">
      <w:start w:val="1"/>
      <w:numFmt w:val="bullet"/>
      <w:lvlText w:val=""/>
      <w:lvlJc w:val="left"/>
      <w:pPr>
        <w:tabs>
          <w:tab w:val="num" w:pos="360"/>
        </w:tabs>
        <w:ind w:left="360" w:hanging="360"/>
      </w:pPr>
      <w:rPr>
        <w:rFonts w:ascii="Wingdings" w:hAnsi="Wingdings" w:hint="default"/>
        <w:color w:val="auto"/>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6A81632"/>
    <w:multiLevelType w:val="multilevel"/>
    <w:tmpl w:val="DD6ACC9A"/>
    <w:lvl w:ilvl="0">
      <w:start w:val="1"/>
      <w:numFmt w:val="bullet"/>
      <w:lvlText w:val=""/>
      <w:lvlJc w:val="left"/>
      <w:pPr>
        <w:tabs>
          <w:tab w:val="num" w:pos="360"/>
        </w:tabs>
        <w:ind w:left="360" w:hanging="360"/>
      </w:pPr>
      <w:rPr>
        <w:rFonts w:ascii="Wingdings" w:hAnsi="Wingdings" w:hint="default"/>
        <w:color w:val="auto"/>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15BF7202"/>
    <w:multiLevelType w:val="hybridMultilevel"/>
    <w:tmpl w:val="03648E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201327C8"/>
    <w:multiLevelType w:val="hybridMultilevel"/>
    <w:tmpl w:val="B4745A06"/>
    <w:lvl w:ilvl="0" w:tplc="25744246">
      <w:start w:val="1"/>
      <w:numFmt w:val="bullet"/>
      <w:lvlText w:val=""/>
      <w:lvlJc w:val="left"/>
      <w:pPr>
        <w:tabs>
          <w:tab w:val="num" w:pos="360"/>
        </w:tabs>
        <w:ind w:left="360" w:hanging="360"/>
      </w:pPr>
      <w:rPr>
        <w:rFonts w:ascii="Wingdings" w:hAnsi="Wingdings" w:hint="default"/>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23577BD"/>
    <w:multiLevelType w:val="hybridMultilevel"/>
    <w:tmpl w:val="D932DB12"/>
    <w:lvl w:ilvl="0" w:tplc="481CCF70">
      <w:start w:val="1"/>
      <w:numFmt w:val="bullet"/>
      <w:lvlText w:val=""/>
      <w:lvlJc w:val="left"/>
      <w:pPr>
        <w:tabs>
          <w:tab w:val="num" w:pos="360"/>
        </w:tabs>
        <w:ind w:left="360" w:hanging="360"/>
      </w:pPr>
      <w:rPr>
        <w:rFonts w:ascii="Wingdings" w:hAnsi="Wingdings"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65E2675"/>
    <w:multiLevelType w:val="multilevel"/>
    <w:tmpl w:val="DD5CA7CA"/>
    <w:lvl w:ilvl="0">
      <w:start w:val="1"/>
      <w:numFmt w:val="lowerLetter"/>
      <w:lvlText w:val="%1)"/>
      <w:lvlJc w:val="left"/>
      <w:pPr>
        <w:tabs>
          <w:tab w:val="num" w:pos="360"/>
        </w:tabs>
        <w:ind w:left="360" w:hanging="360"/>
      </w:pPr>
      <w:rPr>
        <w:rFonts w:hint="default"/>
        <w:color w:val="auto"/>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273D7CCA"/>
    <w:multiLevelType w:val="hybridMultilevel"/>
    <w:tmpl w:val="DD5CA7CA"/>
    <w:lvl w:ilvl="0" w:tplc="82963EEA">
      <w:start w:val="1"/>
      <w:numFmt w:val="lowerLetter"/>
      <w:lvlText w:val="%1)"/>
      <w:lvlJc w:val="left"/>
      <w:pPr>
        <w:tabs>
          <w:tab w:val="num" w:pos="360"/>
        </w:tabs>
        <w:ind w:left="360" w:hanging="360"/>
      </w:pPr>
      <w:rPr>
        <w:rFonts w:hint="default"/>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ADB5AF3"/>
    <w:multiLevelType w:val="hybridMultilevel"/>
    <w:tmpl w:val="E66ED17A"/>
    <w:lvl w:ilvl="0" w:tplc="0409000F">
      <w:start w:val="1"/>
      <w:numFmt w:val="decimal"/>
      <w:lvlText w:val="%1."/>
      <w:lvlJc w:val="left"/>
      <w:pPr>
        <w:tabs>
          <w:tab w:val="num" w:pos="360"/>
        </w:tabs>
        <w:ind w:left="360" w:hanging="360"/>
      </w:pPr>
      <w:rPr>
        <w:rFonts w:hint="default"/>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89F5B7F"/>
    <w:multiLevelType w:val="hybridMultilevel"/>
    <w:tmpl w:val="CA62AB44"/>
    <w:lvl w:ilvl="0" w:tplc="6194DE20">
      <w:start w:val="1"/>
      <w:numFmt w:val="bullet"/>
      <w:lvlText w:val=""/>
      <w:lvlJc w:val="left"/>
      <w:pPr>
        <w:tabs>
          <w:tab w:val="num" w:pos="360"/>
        </w:tabs>
        <w:ind w:left="360" w:hanging="360"/>
      </w:pPr>
      <w:rPr>
        <w:rFonts w:ascii="Wingdings" w:hAnsi="Wingdings" w:hint="default"/>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9FE0884"/>
    <w:multiLevelType w:val="multilevel"/>
    <w:tmpl w:val="41E6A422"/>
    <w:lvl w:ilvl="0">
      <w:start w:val="1"/>
      <w:numFmt w:val="decimal"/>
      <w:lvlText w:val="%1."/>
      <w:lvlJc w:val="left"/>
      <w:pPr>
        <w:tabs>
          <w:tab w:val="num" w:pos="360"/>
        </w:tabs>
        <w:ind w:left="360" w:hanging="360"/>
      </w:pPr>
      <w:rPr>
        <w:rFonts w:hint="default"/>
        <w:color w:val="auto"/>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73209E7"/>
    <w:multiLevelType w:val="multilevel"/>
    <w:tmpl w:val="BB94A2DC"/>
    <w:lvl w:ilvl="0">
      <w:start w:val="1"/>
      <w:numFmt w:val="bullet"/>
      <w:lvlText w:val=""/>
      <w:lvlJc w:val="left"/>
      <w:pPr>
        <w:tabs>
          <w:tab w:val="num" w:pos="360"/>
        </w:tabs>
        <w:ind w:left="360" w:hanging="360"/>
      </w:pPr>
      <w:rPr>
        <w:rFonts w:ascii="Wingdings" w:hAnsi="Wingdings" w:hint="default"/>
        <w:color w:val="auto"/>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5B785CD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651F30BE"/>
    <w:multiLevelType w:val="multilevel"/>
    <w:tmpl w:val="DD6ACC9A"/>
    <w:lvl w:ilvl="0">
      <w:start w:val="1"/>
      <w:numFmt w:val="bullet"/>
      <w:lvlText w:val=""/>
      <w:lvlJc w:val="left"/>
      <w:pPr>
        <w:tabs>
          <w:tab w:val="num" w:pos="360"/>
        </w:tabs>
        <w:ind w:left="360" w:hanging="360"/>
      </w:pPr>
      <w:rPr>
        <w:rFonts w:ascii="Wingdings" w:hAnsi="Wingdings" w:hint="default"/>
        <w:color w:val="auto"/>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727C624C"/>
    <w:multiLevelType w:val="hybridMultilevel"/>
    <w:tmpl w:val="86DC3B5C"/>
    <w:lvl w:ilvl="0" w:tplc="481CCF70">
      <w:start w:val="1"/>
      <w:numFmt w:val="bullet"/>
      <w:lvlText w:val=""/>
      <w:lvlJc w:val="left"/>
      <w:pPr>
        <w:tabs>
          <w:tab w:val="num" w:pos="360"/>
        </w:tabs>
        <w:ind w:left="360" w:hanging="360"/>
      </w:pPr>
      <w:rPr>
        <w:rFonts w:ascii="Wingdings" w:hAnsi="Wingdings"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67E1370"/>
    <w:multiLevelType w:val="hybridMultilevel"/>
    <w:tmpl w:val="DD6ACC9A"/>
    <w:lvl w:ilvl="0" w:tplc="25744246">
      <w:start w:val="1"/>
      <w:numFmt w:val="bullet"/>
      <w:lvlText w:val=""/>
      <w:lvlJc w:val="left"/>
      <w:pPr>
        <w:tabs>
          <w:tab w:val="num" w:pos="360"/>
        </w:tabs>
        <w:ind w:left="360" w:hanging="360"/>
      </w:pPr>
      <w:rPr>
        <w:rFonts w:ascii="Wingdings" w:hAnsi="Wingdings" w:hint="default"/>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2"/>
  </w:num>
  <w:num w:numId="3">
    <w:abstractNumId w:val="6"/>
  </w:num>
  <w:num w:numId="4">
    <w:abstractNumId w:val="13"/>
  </w:num>
  <w:num w:numId="5">
    <w:abstractNumId w:val="15"/>
  </w:num>
  <w:num w:numId="6">
    <w:abstractNumId w:val="1"/>
  </w:num>
  <w:num w:numId="7">
    <w:abstractNumId w:val="10"/>
  </w:num>
  <w:num w:numId="8">
    <w:abstractNumId w:val="2"/>
  </w:num>
  <w:num w:numId="9">
    <w:abstractNumId w:val="16"/>
  </w:num>
  <w:num w:numId="10">
    <w:abstractNumId w:val="14"/>
  </w:num>
  <w:num w:numId="11">
    <w:abstractNumId w:val="9"/>
  </w:num>
  <w:num w:numId="12">
    <w:abstractNumId w:val="3"/>
  </w:num>
  <w:num w:numId="13">
    <w:abstractNumId w:val="8"/>
  </w:num>
  <w:num w:numId="14">
    <w:abstractNumId w:val="11"/>
  </w:num>
  <w:num w:numId="15">
    <w:abstractNumId w:val="7"/>
  </w:num>
  <w:num w:numId="16">
    <w:abstractNumId w:val="5"/>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embedSystemFonts/>
  <w:proofState w:spelling="clean" w:grammar="clean"/>
  <w:stylePaneFormatFilter w:val="3F01"/>
  <w:defaultTabStop w:val="720"/>
  <w:characterSpacingControl w:val="doNotCompress"/>
  <w:footnotePr>
    <w:footnote w:id="-1"/>
    <w:footnote w:id="0"/>
  </w:footnotePr>
  <w:endnotePr>
    <w:endnote w:id="-1"/>
    <w:endnote w:id="0"/>
  </w:endnotePr>
  <w:compat/>
  <w:rsids>
    <w:rsidRoot w:val="00F06987"/>
    <w:rsid w:val="000033C1"/>
    <w:rsid w:val="000357A9"/>
    <w:rsid w:val="00071945"/>
    <w:rsid w:val="00073375"/>
    <w:rsid w:val="0008097F"/>
    <w:rsid w:val="000B4BBA"/>
    <w:rsid w:val="000D6ADA"/>
    <w:rsid w:val="000F120D"/>
    <w:rsid w:val="0011023F"/>
    <w:rsid w:val="001225DC"/>
    <w:rsid w:val="001604C8"/>
    <w:rsid w:val="00164148"/>
    <w:rsid w:val="001804F1"/>
    <w:rsid w:val="001A1D0C"/>
    <w:rsid w:val="001D37E7"/>
    <w:rsid w:val="001F5EF1"/>
    <w:rsid w:val="00200BA8"/>
    <w:rsid w:val="00224A37"/>
    <w:rsid w:val="002C426E"/>
    <w:rsid w:val="002C6545"/>
    <w:rsid w:val="002C7A5B"/>
    <w:rsid w:val="002D287D"/>
    <w:rsid w:val="002F38A2"/>
    <w:rsid w:val="00300CED"/>
    <w:rsid w:val="003132EB"/>
    <w:rsid w:val="00354733"/>
    <w:rsid w:val="003A43CA"/>
    <w:rsid w:val="003C0760"/>
    <w:rsid w:val="003C5BB0"/>
    <w:rsid w:val="004160C6"/>
    <w:rsid w:val="00420D1E"/>
    <w:rsid w:val="0047636A"/>
    <w:rsid w:val="00483F8A"/>
    <w:rsid w:val="00502EA5"/>
    <w:rsid w:val="00597807"/>
    <w:rsid w:val="005F2FAE"/>
    <w:rsid w:val="006129FD"/>
    <w:rsid w:val="00621BB4"/>
    <w:rsid w:val="006254B2"/>
    <w:rsid w:val="0064658F"/>
    <w:rsid w:val="00697BE1"/>
    <w:rsid w:val="006A47DC"/>
    <w:rsid w:val="00703255"/>
    <w:rsid w:val="00707228"/>
    <w:rsid w:val="00715E88"/>
    <w:rsid w:val="00727526"/>
    <w:rsid w:val="00790180"/>
    <w:rsid w:val="007A7273"/>
    <w:rsid w:val="008049E0"/>
    <w:rsid w:val="0081160C"/>
    <w:rsid w:val="00841D1D"/>
    <w:rsid w:val="008527A2"/>
    <w:rsid w:val="008674BF"/>
    <w:rsid w:val="00897437"/>
    <w:rsid w:val="008D220F"/>
    <w:rsid w:val="0095525D"/>
    <w:rsid w:val="00957C05"/>
    <w:rsid w:val="009B164B"/>
    <w:rsid w:val="009C0F51"/>
    <w:rsid w:val="00A0295A"/>
    <w:rsid w:val="00A86A44"/>
    <w:rsid w:val="00AB39A0"/>
    <w:rsid w:val="00AF09FD"/>
    <w:rsid w:val="00AF279C"/>
    <w:rsid w:val="00B37E97"/>
    <w:rsid w:val="00B55BA5"/>
    <w:rsid w:val="00B80BCB"/>
    <w:rsid w:val="00B96DC2"/>
    <w:rsid w:val="00BB6808"/>
    <w:rsid w:val="00BC7187"/>
    <w:rsid w:val="00C40058"/>
    <w:rsid w:val="00C43243"/>
    <w:rsid w:val="00C541AA"/>
    <w:rsid w:val="00C73B8B"/>
    <w:rsid w:val="00C87A97"/>
    <w:rsid w:val="00C91C20"/>
    <w:rsid w:val="00CB5E4C"/>
    <w:rsid w:val="00D05B3F"/>
    <w:rsid w:val="00D13DBB"/>
    <w:rsid w:val="00D17018"/>
    <w:rsid w:val="00D217D2"/>
    <w:rsid w:val="00D30785"/>
    <w:rsid w:val="00D433AF"/>
    <w:rsid w:val="00D641BA"/>
    <w:rsid w:val="00D7587C"/>
    <w:rsid w:val="00DB30FA"/>
    <w:rsid w:val="00DD1AB9"/>
    <w:rsid w:val="00DD3970"/>
    <w:rsid w:val="00E27793"/>
    <w:rsid w:val="00EC52CF"/>
    <w:rsid w:val="00ED3162"/>
    <w:rsid w:val="00F02F1E"/>
    <w:rsid w:val="00F06987"/>
    <w:rsid w:val="00F63EBD"/>
    <w:rsid w:val="00FB3C40"/>
    <w:rsid w:val="00FC4695"/>
    <w:rsid w:val="00FD60BD"/>
    <w:rsid w:val="00FD7EB6"/>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Pr>
      <w:sz w:val="24"/>
      <w:szCs w:val="24"/>
      <w:lang w:eastAsia="en-US"/>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Testonotaapidipagina">
    <w:name w:val="footnote text"/>
    <w:basedOn w:val="Normale"/>
    <w:semiHidden/>
    <w:rsid w:val="000B4BBA"/>
    <w:rPr>
      <w:sz w:val="20"/>
      <w:szCs w:val="20"/>
      <w:lang w:eastAsia="it-IT"/>
    </w:rPr>
  </w:style>
  <w:style w:type="character" w:styleId="Rimandonotaapidipagina">
    <w:name w:val="footnote reference"/>
    <w:semiHidden/>
    <w:rsid w:val="000B4BBA"/>
    <w:rPr>
      <w:vertAlign w:val="superscript"/>
    </w:rPr>
  </w:style>
  <w:style w:type="paragraph" w:styleId="Pidipagina">
    <w:name w:val="footer"/>
    <w:basedOn w:val="Normale"/>
    <w:rsid w:val="008049E0"/>
    <w:pPr>
      <w:tabs>
        <w:tab w:val="center" w:pos="4986"/>
        <w:tab w:val="right" w:pos="9972"/>
      </w:tabs>
    </w:pPr>
  </w:style>
  <w:style w:type="character" w:styleId="Numeropagina">
    <w:name w:val="page number"/>
    <w:basedOn w:val="Carpredefinitoparagrafo"/>
    <w:rsid w:val="008049E0"/>
  </w:style>
  <w:style w:type="paragraph" w:styleId="Intestazione">
    <w:name w:val="header"/>
    <w:basedOn w:val="Normale"/>
    <w:link w:val="IntestazioneCarattere"/>
    <w:uiPriority w:val="99"/>
    <w:rsid w:val="008049E0"/>
    <w:pPr>
      <w:tabs>
        <w:tab w:val="center" w:pos="4986"/>
        <w:tab w:val="right" w:pos="9972"/>
      </w:tabs>
    </w:pPr>
  </w:style>
  <w:style w:type="character" w:customStyle="1" w:styleId="IntestazioneCarattere">
    <w:name w:val="Intestazione Carattere"/>
    <w:link w:val="Intestazione"/>
    <w:uiPriority w:val="99"/>
    <w:rsid w:val="001A1D0C"/>
    <w:rPr>
      <w:sz w:val="24"/>
      <w:szCs w:val="24"/>
      <w:lang w:eastAsia="en-US"/>
    </w:rPr>
  </w:style>
  <w:style w:type="paragraph" w:styleId="Testofumetto">
    <w:name w:val="Balloon Text"/>
    <w:basedOn w:val="Normale"/>
    <w:link w:val="TestofumettoCarattere"/>
    <w:rsid w:val="001A1D0C"/>
    <w:rPr>
      <w:rFonts w:ascii="Tahoma" w:hAnsi="Tahoma" w:cs="Tahoma"/>
      <w:sz w:val="16"/>
      <w:szCs w:val="16"/>
    </w:rPr>
  </w:style>
  <w:style w:type="character" w:customStyle="1" w:styleId="TestofumettoCarattere">
    <w:name w:val="Testo fumetto Carattere"/>
    <w:link w:val="Testofumetto"/>
    <w:rsid w:val="001A1D0C"/>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6B0B8D-DA61-4997-95B2-DFD8B5A12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956</Words>
  <Characters>5455</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All</vt:lpstr>
    </vt:vector>
  </TitlesOfParts>
  <Company>KPMG</Company>
  <LinksUpToDate>false</LinksUpToDate>
  <CharactersWithSpaces>6399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dc:title>
  <dc:creator>KPMG</dc:creator>
  <cp:lastModifiedBy>Alot</cp:lastModifiedBy>
  <cp:revision>2</cp:revision>
  <cp:lastPrinted>2009-11-11T09:04:00Z</cp:lastPrinted>
  <dcterms:created xsi:type="dcterms:W3CDTF">2012-07-09T18:07:00Z</dcterms:created>
  <dcterms:modified xsi:type="dcterms:W3CDTF">2012-07-09T18:07:00Z</dcterms:modified>
</cp:coreProperties>
</file>